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4DC9E" w14:textId="1E33A7E1"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Додаток</w:t>
      </w:r>
    </w:p>
    <w:p w14:paraId="25F06D8B" w14:textId="42941D0C" w:rsidR="004C3C8F"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до рішення </w:t>
      </w:r>
      <w:r w:rsidR="00770207">
        <w:rPr>
          <w:rFonts w:ascii="Times New Roman" w:hAnsi="Times New Roman"/>
          <w:sz w:val="24"/>
          <w:szCs w:val="24"/>
          <w:lang w:val="uk-UA"/>
        </w:rPr>
        <w:t>22</w:t>
      </w:r>
      <w:r w:rsidRPr="00C24C98">
        <w:rPr>
          <w:rFonts w:ascii="Times New Roman" w:hAnsi="Times New Roman"/>
          <w:sz w:val="24"/>
          <w:szCs w:val="24"/>
          <w:lang w:val="uk-UA"/>
        </w:rPr>
        <w:t xml:space="preserve"> сесії </w:t>
      </w:r>
      <w:r w:rsidR="0067029C">
        <w:rPr>
          <w:rFonts w:ascii="Times New Roman" w:hAnsi="Times New Roman"/>
          <w:sz w:val="24"/>
          <w:szCs w:val="24"/>
          <w:lang w:val="uk-UA"/>
        </w:rPr>
        <w:t>8</w:t>
      </w:r>
      <w:r w:rsidRPr="00C24C98">
        <w:rPr>
          <w:rFonts w:ascii="Times New Roman" w:hAnsi="Times New Roman"/>
          <w:sz w:val="24"/>
          <w:szCs w:val="24"/>
          <w:lang w:val="uk-UA"/>
        </w:rPr>
        <w:t xml:space="preserve"> скликання</w:t>
      </w:r>
    </w:p>
    <w:p w14:paraId="0DBC73DF" w14:textId="24131E1D" w:rsidR="00CD72A4" w:rsidRDefault="00770207" w:rsidP="004C3C8F">
      <w:pPr>
        <w:pStyle w:val="HTML"/>
        <w:jc w:val="right"/>
        <w:rPr>
          <w:rFonts w:ascii="Times New Roman" w:hAnsi="Times New Roman"/>
          <w:sz w:val="24"/>
          <w:szCs w:val="24"/>
          <w:lang w:val="uk-UA"/>
        </w:rPr>
      </w:pPr>
      <w:r>
        <w:rPr>
          <w:rFonts w:ascii="Times New Roman" w:hAnsi="Times New Roman"/>
          <w:sz w:val="24"/>
          <w:szCs w:val="24"/>
          <w:lang w:val="uk-UA"/>
        </w:rPr>
        <w:t>(сьоме</w:t>
      </w:r>
      <w:r w:rsidR="00CD72A4">
        <w:rPr>
          <w:rFonts w:ascii="Times New Roman" w:hAnsi="Times New Roman"/>
          <w:sz w:val="24"/>
          <w:szCs w:val="24"/>
          <w:lang w:val="uk-UA"/>
        </w:rPr>
        <w:t xml:space="preserve"> пленарне засідання)</w:t>
      </w:r>
    </w:p>
    <w:p w14:paraId="13A746AA" w14:textId="77777777"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Тростянецької міської ради</w:t>
      </w:r>
    </w:p>
    <w:p w14:paraId="134EA115" w14:textId="16256AAF"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від </w:t>
      </w:r>
      <w:r w:rsidR="00780DD9">
        <w:rPr>
          <w:rFonts w:ascii="Times New Roman" w:hAnsi="Times New Roman"/>
          <w:sz w:val="24"/>
          <w:szCs w:val="24"/>
          <w:lang w:val="uk-UA"/>
        </w:rPr>
        <w:t xml:space="preserve">09 травня </w:t>
      </w:r>
      <w:r w:rsidRPr="00C24C98">
        <w:rPr>
          <w:rFonts w:ascii="Times New Roman" w:hAnsi="Times New Roman"/>
          <w:sz w:val="24"/>
          <w:szCs w:val="24"/>
          <w:lang w:val="uk-UA"/>
        </w:rPr>
        <w:t>202</w:t>
      </w:r>
      <w:r w:rsidR="002F1B93">
        <w:rPr>
          <w:rFonts w:ascii="Times New Roman" w:hAnsi="Times New Roman"/>
          <w:sz w:val="24"/>
          <w:szCs w:val="24"/>
          <w:lang w:val="uk-UA"/>
        </w:rPr>
        <w:t>5</w:t>
      </w:r>
      <w:r w:rsidRPr="00C24C98">
        <w:rPr>
          <w:rFonts w:ascii="Times New Roman" w:hAnsi="Times New Roman"/>
          <w:sz w:val="24"/>
          <w:szCs w:val="24"/>
          <w:lang w:val="uk-UA"/>
        </w:rPr>
        <w:t xml:space="preserve"> року № </w:t>
      </w:r>
      <w:r w:rsidR="00780DD9">
        <w:rPr>
          <w:rFonts w:ascii="Times New Roman" w:hAnsi="Times New Roman"/>
          <w:sz w:val="24"/>
          <w:szCs w:val="24"/>
          <w:lang w:val="uk-UA"/>
        </w:rPr>
        <w:t>275</w:t>
      </w:r>
      <w:bookmarkStart w:id="0" w:name="_GoBack"/>
      <w:bookmarkEnd w:id="0"/>
    </w:p>
    <w:p w14:paraId="6AF9AE91" w14:textId="77777777" w:rsidR="00241946" w:rsidRDefault="00241946" w:rsidP="009369B3">
      <w:pPr>
        <w:spacing w:after="0" w:line="240" w:lineRule="auto"/>
        <w:jc w:val="center"/>
        <w:rPr>
          <w:b/>
        </w:rPr>
      </w:pPr>
    </w:p>
    <w:p w14:paraId="3FFC86B2" w14:textId="77777777" w:rsidR="00241946" w:rsidRDefault="00241946" w:rsidP="009369B3">
      <w:pPr>
        <w:spacing w:after="0" w:line="240" w:lineRule="auto"/>
        <w:jc w:val="center"/>
        <w:rPr>
          <w:b/>
        </w:rPr>
      </w:pPr>
    </w:p>
    <w:p w14:paraId="7BAA3502" w14:textId="77777777" w:rsidR="00241946" w:rsidRDefault="00241946" w:rsidP="009369B3">
      <w:pPr>
        <w:spacing w:after="0" w:line="240" w:lineRule="auto"/>
        <w:jc w:val="center"/>
        <w:rPr>
          <w:b/>
        </w:rPr>
      </w:pPr>
    </w:p>
    <w:p w14:paraId="3348A9B2" w14:textId="77777777" w:rsidR="00241946" w:rsidRDefault="00241946" w:rsidP="009369B3">
      <w:pPr>
        <w:spacing w:after="0" w:line="240" w:lineRule="auto"/>
        <w:jc w:val="center"/>
        <w:rPr>
          <w:b/>
        </w:rPr>
      </w:pPr>
    </w:p>
    <w:p w14:paraId="551A9437" w14:textId="72BFE560" w:rsidR="00241946" w:rsidRDefault="00241946" w:rsidP="009369B3">
      <w:pPr>
        <w:spacing w:after="0" w:line="240" w:lineRule="auto"/>
        <w:jc w:val="center"/>
        <w:rPr>
          <w:b/>
        </w:rPr>
      </w:pPr>
    </w:p>
    <w:p w14:paraId="46CF9427" w14:textId="77777777" w:rsidR="0067029C" w:rsidRDefault="0067029C" w:rsidP="009369B3">
      <w:pPr>
        <w:spacing w:after="0" w:line="240" w:lineRule="auto"/>
        <w:jc w:val="center"/>
        <w:rPr>
          <w:b/>
        </w:rPr>
      </w:pPr>
    </w:p>
    <w:p w14:paraId="5FCD5886" w14:textId="77777777" w:rsidR="00241946" w:rsidRDefault="00241946" w:rsidP="009369B3">
      <w:pPr>
        <w:spacing w:after="0" w:line="240" w:lineRule="auto"/>
        <w:jc w:val="center"/>
        <w:rPr>
          <w:b/>
        </w:rPr>
      </w:pPr>
    </w:p>
    <w:p w14:paraId="168FBD4C" w14:textId="438BA889" w:rsidR="009369B3" w:rsidRPr="009369B3" w:rsidRDefault="009369B3" w:rsidP="009369B3">
      <w:pPr>
        <w:spacing w:after="0" w:line="240" w:lineRule="auto"/>
        <w:jc w:val="center"/>
        <w:rPr>
          <w:b/>
        </w:rPr>
      </w:pPr>
      <w:r w:rsidRPr="009369B3">
        <w:rPr>
          <w:b/>
        </w:rPr>
        <w:t>ПРОГРАМА</w:t>
      </w:r>
    </w:p>
    <w:p w14:paraId="235DC110" w14:textId="666F3C8B" w:rsidR="009369B3" w:rsidRPr="009369B3" w:rsidRDefault="0022785E" w:rsidP="009369B3">
      <w:pPr>
        <w:spacing w:after="0" w:line="240" w:lineRule="auto"/>
        <w:jc w:val="center"/>
        <w:rPr>
          <w:b/>
        </w:rPr>
      </w:pPr>
      <w:r>
        <w:rPr>
          <w:b/>
        </w:rPr>
        <w:t>б</w:t>
      </w:r>
      <w:r w:rsidR="009369B3" w:rsidRPr="009369B3">
        <w:rPr>
          <w:b/>
        </w:rPr>
        <w:t>лагоустрою</w:t>
      </w:r>
      <w:r w:rsidR="002F59EA">
        <w:rPr>
          <w:b/>
        </w:rPr>
        <w:t xml:space="preserve"> </w:t>
      </w:r>
      <w:r w:rsidR="009369B3" w:rsidRPr="009369B3">
        <w:rPr>
          <w:b/>
        </w:rPr>
        <w:t>Тростянецької міської територіальної громади</w:t>
      </w:r>
    </w:p>
    <w:p w14:paraId="14984319" w14:textId="3724E017" w:rsidR="00834BE4" w:rsidRPr="00705280" w:rsidRDefault="009369B3" w:rsidP="00705280">
      <w:pPr>
        <w:spacing w:after="0" w:line="240" w:lineRule="auto"/>
        <w:jc w:val="center"/>
        <w:rPr>
          <w:b/>
        </w:rPr>
      </w:pPr>
      <w:r w:rsidRPr="009369B3">
        <w:rPr>
          <w:b/>
        </w:rPr>
        <w:t>на 2024 - 2026 роки</w:t>
      </w:r>
      <w:r w:rsidR="00294D61">
        <w:rPr>
          <w:b/>
        </w:rPr>
        <w:t xml:space="preserve"> в новій редакції</w:t>
      </w:r>
    </w:p>
    <w:p w14:paraId="72CC0777" w14:textId="77777777" w:rsidR="00834BE4" w:rsidRPr="00834BE4" w:rsidRDefault="00834BE4" w:rsidP="00834BE4"/>
    <w:p w14:paraId="2B2ADDCA" w14:textId="63C9F4D4" w:rsidR="00A5440E" w:rsidRDefault="00A5440E" w:rsidP="00D4155A"/>
    <w:p w14:paraId="55C25549" w14:textId="1B4EBD6B" w:rsidR="00241946" w:rsidRDefault="00241946" w:rsidP="00D4155A"/>
    <w:p w14:paraId="36C57AED" w14:textId="5109B3C2" w:rsidR="00241946" w:rsidRDefault="00241946" w:rsidP="00D4155A"/>
    <w:p w14:paraId="7C41F543" w14:textId="096AF8BD" w:rsidR="00241946" w:rsidRDefault="00241946" w:rsidP="00D4155A"/>
    <w:p w14:paraId="67D525A0" w14:textId="77116973" w:rsidR="00241946" w:rsidRDefault="00241946" w:rsidP="00D4155A"/>
    <w:p w14:paraId="72076A6B" w14:textId="218A7EA3" w:rsidR="00241946" w:rsidRDefault="00241946" w:rsidP="00D4155A"/>
    <w:p w14:paraId="5928FF1E" w14:textId="14CFFBD1" w:rsidR="00241946" w:rsidRDefault="00241946" w:rsidP="00D4155A"/>
    <w:p w14:paraId="09FC3335" w14:textId="2B452729" w:rsidR="00241946" w:rsidRDefault="00241946" w:rsidP="00D4155A"/>
    <w:p w14:paraId="612AB65E" w14:textId="59A3A931" w:rsidR="00241946" w:rsidRPr="004D5997" w:rsidRDefault="00241946" w:rsidP="000B5B7A">
      <w:pPr>
        <w:pBdr>
          <w:top w:val="nil"/>
          <w:left w:val="nil"/>
          <w:bottom w:val="nil"/>
          <w:right w:val="nil"/>
          <w:between w:val="nil"/>
        </w:pBdr>
        <w:jc w:val="center"/>
      </w:pPr>
      <w:r w:rsidRPr="004D5997">
        <w:rPr>
          <w:b/>
        </w:rPr>
        <w:lastRenderedPageBreak/>
        <w:t>ПАСПОРТ</w:t>
      </w:r>
    </w:p>
    <w:p w14:paraId="10F1EDDC" w14:textId="561A452F" w:rsidR="00241946" w:rsidRPr="00A05108" w:rsidRDefault="00241946" w:rsidP="000B5B7A">
      <w:pPr>
        <w:jc w:val="center"/>
        <w:rPr>
          <w:b/>
        </w:rPr>
      </w:pPr>
      <w:r w:rsidRPr="004D5997">
        <w:rPr>
          <w:b/>
        </w:rPr>
        <w:t>Програми благоустрою Тростянецької міської територіальної громади на 2024 - 2026 роки</w:t>
      </w:r>
      <w:r w:rsidR="00294D61">
        <w:rPr>
          <w:b/>
        </w:rPr>
        <w:t xml:space="preserve"> в новій редакції</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4558"/>
        <w:gridCol w:w="9498"/>
      </w:tblGrid>
      <w:tr w:rsidR="00241946" w:rsidRPr="004A182C" w14:paraId="0C514B5E" w14:textId="77777777" w:rsidTr="00BB4EE6">
        <w:trPr>
          <w:trHeight w:val="675"/>
        </w:trPr>
        <w:tc>
          <w:tcPr>
            <w:tcW w:w="648" w:type="dxa"/>
          </w:tcPr>
          <w:p w14:paraId="2C3ED3D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 xml:space="preserve">1. </w:t>
            </w:r>
          </w:p>
        </w:tc>
        <w:tc>
          <w:tcPr>
            <w:tcW w:w="4558" w:type="dxa"/>
          </w:tcPr>
          <w:p w14:paraId="01517417" w14:textId="77777777" w:rsidR="00241946" w:rsidRPr="004A182C" w:rsidRDefault="00241946" w:rsidP="009971B6">
            <w:pPr>
              <w:pBdr>
                <w:top w:val="nil"/>
                <w:left w:val="nil"/>
                <w:bottom w:val="nil"/>
                <w:right w:val="nil"/>
                <w:between w:val="nil"/>
              </w:pBdr>
              <w:tabs>
                <w:tab w:val="center" w:pos="4677"/>
                <w:tab w:val="right" w:pos="9355"/>
              </w:tabs>
              <w:spacing w:after="0" w:line="240" w:lineRule="auto"/>
              <w:rPr>
                <w:sz w:val="26"/>
                <w:szCs w:val="26"/>
              </w:rPr>
            </w:pPr>
            <w:r w:rsidRPr="004A182C">
              <w:rPr>
                <w:sz w:val="26"/>
                <w:szCs w:val="26"/>
              </w:rPr>
              <w:t xml:space="preserve">Ініціатор розроблення Програми </w:t>
            </w:r>
          </w:p>
        </w:tc>
        <w:tc>
          <w:tcPr>
            <w:tcW w:w="9498" w:type="dxa"/>
          </w:tcPr>
          <w:p w14:paraId="2CDF4470"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4A182C" w14:paraId="03910110" w14:textId="77777777" w:rsidTr="00BB4EE6">
        <w:trPr>
          <w:trHeight w:val="1550"/>
        </w:trPr>
        <w:tc>
          <w:tcPr>
            <w:tcW w:w="648" w:type="dxa"/>
          </w:tcPr>
          <w:p w14:paraId="25C5097D"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2.</w:t>
            </w:r>
          </w:p>
        </w:tc>
        <w:tc>
          <w:tcPr>
            <w:tcW w:w="4558" w:type="dxa"/>
          </w:tcPr>
          <w:p w14:paraId="1309C250" w14:textId="77777777" w:rsidR="00241946" w:rsidRPr="004A182C" w:rsidRDefault="00241946" w:rsidP="009971B6">
            <w:pPr>
              <w:pBdr>
                <w:top w:val="nil"/>
                <w:left w:val="nil"/>
                <w:bottom w:val="nil"/>
                <w:right w:val="nil"/>
                <w:between w:val="nil"/>
              </w:pBdr>
              <w:tabs>
                <w:tab w:val="center" w:pos="4677"/>
                <w:tab w:val="right" w:pos="9355"/>
              </w:tabs>
              <w:spacing w:after="0" w:line="240" w:lineRule="auto"/>
              <w:rPr>
                <w:sz w:val="26"/>
                <w:szCs w:val="26"/>
              </w:rPr>
            </w:pPr>
            <w:r w:rsidRPr="004A182C">
              <w:rPr>
                <w:sz w:val="26"/>
                <w:szCs w:val="26"/>
              </w:rPr>
              <w:t xml:space="preserve">Дата, номер і назва розпорядчого документа про розроблення Програми </w:t>
            </w:r>
          </w:p>
        </w:tc>
        <w:tc>
          <w:tcPr>
            <w:tcW w:w="9498" w:type="dxa"/>
          </w:tcPr>
          <w:p w14:paraId="7870343D" w14:textId="55A27275" w:rsidR="0098525F" w:rsidRPr="004A182C" w:rsidRDefault="00013FC3" w:rsidP="009971B6">
            <w:pPr>
              <w:pBdr>
                <w:top w:val="nil"/>
                <w:left w:val="nil"/>
                <w:bottom w:val="nil"/>
                <w:right w:val="nil"/>
                <w:between w:val="nil"/>
              </w:pBdr>
              <w:spacing w:after="0" w:line="240" w:lineRule="auto"/>
              <w:jc w:val="both"/>
              <w:rPr>
                <w:sz w:val="26"/>
                <w:szCs w:val="26"/>
              </w:rPr>
            </w:pPr>
            <w:r w:rsidRPr="004A182C">
              <w:rPr>
                <w:sz w:val="26"/>
                <w:szCs w:val="26"/>
              </w:rPr>
              <w:t xml:space="preserve">Закон України «Про благоустрій населених пунктів» від </w:t>
            </w:r>
            <w:r w:rsidR="0098525F" w:rsidRPr="004A182C">
              <w:rPr>
                <w:bCs/>
                <w:sz w:val="26"/>
                <w:szCs w:val="26"/>
              </w:rPr>
              <w:t xml:space="preserve">06.09.2005 </w:t>
            </w:r>
            <w:r w:rsidRPr="004A182C">
              <w:rPr>
                <w:sz w:val="26"/>
                <w:szCs w:val="26"/>
              </w:rPr>
              <w:t>№ 2807-</w:t>
            </w:r>
            <w:r w:rsidRPr="004A182C">
              <w:rPr>
                <w:sz w:val="26"/>
                <w:szCs w:val="26"/>
                <w:lang w:val="en-US"/>
              </w:rPr>
              <w:t>IV</w:t>
            </w:r>
            <w:r w:rsidRPr="004A182C">
              <w:rPr>
                <w:sz w:val="26"/>
                <w:szCs w:val="26"/>
              </w:rPr>
              <w:t xml:space="preserve">; </w:t>
            </w:r>
            <w:r w:rsidR="00B24199" w:rsidRPr="004A182C">
              <w:rPr>
                <w:sz w:val="26"/>
                <w:szCs w:val="26"/>
              </w:rPr>
              <w:t>Закон України «Про місцеве самоврядування</w:t>
            </w:r>
            <w:r w:rsidR="00951A83">
              <w:rPr>
                <w:sz w:val="26"/>
                <w:szCs w:val="26"/>
              </w:rPr>
              <w:t xml:space="preserve"> в Україні</w:t>
            </w:r>
            <w:r w:rsidR="00B24199" w:rsidRPr="004A182C">
              <w:rPr>
                <w:sz w:val="26"/>
                <w:szCs w:val="26"/>
              </w:rPr>
              <w:t xml:space="preserve">» від </w:t>
            </w:r>
            <w:r w:rsidR="00EF7CF0" w:rsidRPr="004A182C">
              <w:rPr>
                <w:bCs/>
                <w:sz w:val="26"/>
                <w:szCs w:val="26"/>
              </w:rPr>
              <w:t xml:space="preserve">21.05.1997 </w:t>
            </w:r>
            <w:r w:rsidR="00B24199" w:rsidRPr="004A182C">
              <w:rPr>
                <w:sz w:val="26"/>
                <w:szCs w:val="26"/>
              </w:rPr>
              <w:t>№ 280/97-ВР</w:t>
            </w:r>
            <w:r w:rsidR="0098525F" w:rsidRPr="004A182C">
              <w:rPr>
                <w:sz w:val="26"/>
                <w:szCs w:val="26"/>
              </w:rPr>
              <w:t xml:space="preserve">; </w:t>
            </w:r>
            <w:r w:rsidR="00D11173">
              <w:rPr>
                <w:bCs/>
                <w:sz w:val="26"/>
                <w:szCs w:val="26"/>
              </w:rPr>
              <w:t>Н</w:t>
            </w:r>
            <w:r w:rsidR="0098525F" w:rsidRPr="004A182C">
              <w:rPr>
                <w:bCs/>
                <w:sz w:val="26"/>
                <w:szCs w:val="26"/>
              </w:rPr>
              <w:t>аказ Державного Комітету України з питань житлово-комунального господарства від 23.09.2003 №154 «Про затвердження Порядку проведення ремонту та утримання об’єктів благоустрою населених пунктів»</w:t>
            </w:r>
          </w:p>
        </w:tc>
      </w:tr>
      <w:tr w:rsidR="00241946" w:rsidRPr="004A182C" w14:paraId="11A36EFE" w14:textId="77777777" w:rsidTr="00BB4EE6">
        <w:trPr>
          <w:trHeight w:val="693"/>
        </w:trPr>
        <w:tc>
          <w:tcPr>
            <w:tcW w:w="648" w:type="dxa"/>
          </w:tcPr>
          <w:p w14:paraId="6CE2661A"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 xml:space="preserve">3. </w:t>
            </w:r>
          </w:p>
        </w:tc>
        <w:tc>
          <w:tcPr>
            <w:tcW w:w="4558" w:type="dxa"/>
          </w:tcPr>
          <w:p w14:paraId="4473E27D"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Головний розробник Програми</w:t>
            </w:r>
          </w:p>
        </w:tc>
        <w:tc>
          <w:tcPr>
            <w:tcW w:w="9498" w:type="dxa"/>
          </w:tcPr>
          <w:p w14:paraId="2CC4B6BE"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4A182C" w14:paraId="659755E6" w14:textId="77777777" w:rsidTr="00BB4EE6">
        <w:trPr>
          <w:trHeight w:val="420"/>
        </w:trPr>
        <w:tc>
          <w:tcPr>
            <w:tcW w:w="648" w:type="dxa"/>
          </w:tcPr>
          <w:p w14:paraId="45E5C331"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4.</w:t>
            </w:r>
          </w:p>
        </w:tc>
        <w:tc>
          <w:tcPr>
            <w:tcW w:w="4558" w:type="dxa"/>
          </w:tcPr>
          <w:p w14:paraId="1A7DFC21" w14:textId="77777777" w:rsidR="00241946" w:rsidRPr="004A182C" w:rsidRDefault="00241946" w:rsidP="009971B6">
            <w:pPr>
              <w:pBdr>
                <w:top w:val="nil"/>
                <w:left w:val="nil"/>
                <w:bottom w:val="nil"/>
                <w:right w:val="nil"/>
                <w:between w:val="nil"/>
              </w:pBdr>
              <w:spacing w:after="0" w:line="240" w:lineRule="auto"/>
              <w:rPr>
                <w:sz w:val="26"/>
                <w:szCs w:val="26"/>
              </w:rPr>
            </w:pPr>
            <w:proofErr w:type="spellStart"/>
            <w:r w:rsidRPr="004A182C">
              <w:rPr>
                <w:sz w:val="26"/>
                <w:szCs w:val="26"/>
              </w:rPr>
              <w:t>Співрозробники</w:t>
            </w:r>
            <w:proofErr w:type="spellEnd"/>
            <w:r w:rsidRPr="004A182C">
              <w:rPr>
                <w:sz w:val="26"/>
                <w:szCs w:val="26"/>
              </w:rPr>
              <w:t xml:space="preserve"> Програми</w:t>
            </w:r>
          </w:p>
        </w:tc>
        <w:tc>
          <w:tcPr>
            <w:tcW w:w="9498" w:type="dxa"/>
          </w:tcPr>
          <w:p w14:paraId="6E3E42D8"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w:t>
            </w:r>
          </w:p>
        </w:tc>
      </w:tr>
      <w:tr w:rsidR="00241946" w:rsidRPr="004A182C" w14:paraId="1270269E" w14:textId="77777777" w:rsidTr="00BB4EE6">
        <w:trPr>
          <w:trHeight w:val="992"/>
        </w:trPr>
        <w:tc>
          <w:tcPr>
            <w:tcW w:w="648" w:type="dxa"/>
          </w:tcPr>
          <w:p w14:paraId="79C73517"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5.</w:t>
            </w:r>
          </w:p>
        </w:tc>
        <w:tc>
          <w:tcPr>
            <w:tcW w:w="4558" w:type="dxa"/>
          </w:tcPr>
          <w:p w14:paraId="6A4C99B5"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Відповідальний виконавець Програми</w:t>
            </w:r>
          </w:p>
        </w:tc>
        <w:tc>
          <w:tcPr>
            <w:tcW w:w="9498" w:type="dxa"/>
          </w:tcPr>
          <w:p w14:paraId="17B19364" w14:textId="36DD0D84" w:rsidR="00241946" w:rsidRPr="004A182C" w:rsidRDefault="00D50C45" w:rsidP="009971B6">
            <w:pPr>
              <w:pBdr>
                <w:top w:val="nil"/>
                <w:left w:val="nil"/>
                <w:bottom w:val="nil"/>
                <w:right w:val="nil"/>
                <w:between w:val="nil"/>
              </w:pBdr>
              <w:spacing w:after="0" w:line="240" w:lineRule="auto"/>
              <w:jc w:val="both"/>
              <w:rPr>
                <w:sz w:val="26"/>
                <w:szCs w:val="26"/>
              </w:rPr>
            </w:pPr>
            <w:r w:rsidRPr="004A182C">
              <w:rPr>
                <w:sz w:val="26"/>
                <w:szCs w:val="26"/>
              </w:rPr>
              <w:t>Тростянецьк</w:t>
            </w:r>
            <w:r>
              <w:rPr>
                <w:sz w:val="26"/>
                <w:szCs w:val="26"/>
              </w:rPr>
              <w:t>а</w:t>
            </w:r>
            <w:r w:rsidRPr="004A182C">
              <w:rPr>
                <w:sz w:val="26"/>
                <w:szCs w:val="26"/>
              </w:rPr>
              <w:t xml:space="preserve"> міськ</w:t>
            </w:r>
            <w:r>
              <w:rPr>
                <w:sz w:val="26"/>
                <w:szCs w:val="26"/>
              </w:rPr>
              <w:t>а</w:t>
            </w:r>
            <w:r w:rsidRPr="004A182C">
              <w:rPr>
                <w:sz w:val="26"/>
                <w:szCs w:val="26"/>
              </w:rPr>
              <w:t xml:space="preserve"> рад</w:t>
            </w:r>
            <w:r>
              <w:rPr>
                <w:sz w:val="26"/>
                <w:szCs w:val="26"/>
              </w:rPr>
              <w:t>а,</w:t>
            </w:r>
            <w:r w:rsidRPr="004A182C">
              <w:rPr>
                <w:sz w:val="26"/>
                <w:szCs w:val="26"/>
              </w:rPr>
              <w:t xml:space="preserve"> </w:t>
            </w:r>
            <w:r>
              <w:rPr>
                <w:sz w:val="26"/>
                <w:szCs w:val="26"/>
              </w:rPr>
              <w:t>в</w:t>
            </w:r>
            <w:r w:rsidR="00241946" w:rsidRPr="004A182C">
              <w:rPr>
                <w:sz w:val="26"/>
                <w:szCs w:val="26"/>
              </w:rPr>
              <w:t>ідділ житлово-комунального господарства, будівництва, благоустрою</w:t>
            </w:r>
            <w:r w:rsidR="00673ADF">
              <w:rPr>
                <w:sz w:val="26"/>
                <w:szCs w:val="26"/>
              </w:rPr>
              <w:t xml:space="preserve"> </w:t>
            </w:r>
            <w:r w:rsidR="00241946" w:rsidRPr="004A182C">
              <w:rPr>
                <w:sz w:val="26"/>
                <w:szCs w:val="26"/>
              </w:rPr>
              <w:t>та енергетичного менеджменту, відділ бухгалтерського обліку та звітності апарату Тростянецької міської ради</w:t>
            </w:r>
          </w:p>
        </w:tc>
      </w:tr>
      <w:tr w:rsidR="00241946" w:rsidRPr="004A182C" w14:paraId="4E5551CF" w14:textId="77777777" w:rsidTr="00BB4EE6">
        <w:trPr>
          <w:trHeight w:val="685"/>
        </w:trPr>
        <w:tc>
          <w:tcPr>
            <w:tcW w:w="648" w:type="dxa"/>
          </w:tcPr>
          <w:p w14:paraId="73863338"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6.</w:t>
            </w:r>
          </w:p>
        </w:tc>
        <w:tc>
          <w:tcPr>
            <w:tcW w:w="4558" w:type="dxa"/>
          </w:tcPr>
          <w:p w14:paraId="7E67D18B"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Співвиконавці (учасники) Програми</w:t>
            </w:r>
          </w:p>
        </w:tc>
        <w:tc>
          <w:tcPr>
            <w:tcW w:w="9498" w:type="dxa"/>
          </w:tcPr>
          <w:p w14:paraId="6FDEB868"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Комунальні та дочірні підприємства Тростянецької міської ради, інші залучені суб’єкти господарювання</w:t>
            </w:r>
          </w:p>
        </w:tc>
      </w:tr>
      <w:tr w:rsidR="00241946" w:rsidRPr="004A182C" w14:paraId="17E37AF8" w14:textId="77777777" w:rsidTr="00BB4EE6">
        <w:trPr>
          <w:trHeight w:val="427"/>
        </w:trPr>
        <w:tc>
          <w:tcPr>
            <w:tcW w:w="648" w:type="dxa"/>
          </w:tcPr>
          <w:p w14:paraId="3A305EEC"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7.</w:t>
            </w:r>
          </w:p>
        </w:tc>
        <w:tc>
          <w:tcPr>
            <w:tcW w:w="4558" w:type="dxa"/>
          </w:tcPr>
          <w:p w14:paraId="6CB64CB6"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Термін реалізації Програми</w:t>
            </w:r>
          </w:p>
        </w:tc>
        <w:tc>
          <w:tcPr>
            <w:tcW w:w="9498" w:type="dxa"/>
          </w:tcPr>
          <w:p w14:paraId="28A9DF2D"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2024-2026 роки</w:t>
            </w:r>
          </w:p>
        </w:tc>
      </w:tr>
      <w:tr w:rsidR="00241946" w:rsidRPr="004A182C" w14:paraId="12396D85" w14:textId="77777777" w:rsidTr="00BB4EE6">
        <w:trPr>
          <w:trHeight w:val="985"/>
        </w:trPr>
        <w:tc>
          <w:tcPr>
            <w:tcW w:w="648" w:type="dxa"/>
          </w:tcPr>
          <w:p w14:paraId="0CF149B9"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7.1</w:t>
            </w:r>
          </w:p>
        </w:tc>
        <w:tc>
          <w:tcPr>
            <w:tcW w:w="4558" w:type="dxa"/>
          </w:tcPr>
          <w:p w14:paraId="1FA5F894"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xml:space="preserve">Етапи виконання Програми                          </w:t>
            </w:r>
            <w:r w:rsidRPr="004A182C">
              <w:rPr>
                <w:i/>
                <w:sz w:val="26"/>
                <w:szCs w:val="26"/>
              </w:rPr>
              <w:t>(для довгострокової програми)</w:t>
            </w:r>
          </w:p>
        </w:tc>
        <w:tc>
          <w:tcPr>
            <w:tcW w:w="9498" w:type="dxa"/>
          </w:tcPr>
          <w:p w14:paraId="3D3E0C59" w14:textId="146F5290" w:rsidR="00241946" w:rsidRPr="004A182C" w:rsidRDefault="00531A37" w:rsidP="009971B6">
            <w:pPr>
              <w:spacing w:after="0" w:line="240" w:lineRule="auto"/>
              <w:jc w:val="both"/>
              <w:rPr>
                <w:sz w:val="26"/>
                <w:szCs w:val="26"/>
              </w:rPr>
            </w:pPr>
            <w:r w:rsidRPr="004A182C">
              <w:rPr>
                <w:sz w:val="26"/>
                <w:szCs w:val="26"/>
                <w:lang w:val="en-US"/>
              </w:rPr>
              <w:t>I</w:t>
            </w:r>
            <w:r w:rsidRPr="004A182C">
              <w:rPr>
                <w:sz w:val="26"/>
                <w:szCs w:val="26"/>
              </w:rPr>
              <w:t xml:space="preserve"> етап: </w:t>
            </w:r>
            <w:r w:rsidR="00241946" w:rsidRPr="004A182C">
              <w:rPr>
                <w:sz w:val="26"/>
                <w:szCs w:val="26"/>
              </w:rPr>
              <w:t>2024</w:t>
            </w:r>
            <w:r w:rsidR="00402DC4" w:rsidRPr="004A182C">
              <w:rPr>
                <w:sz w:val="26"/>
                <w:szCs w:val="26"/>
              </w:rPr>
              <w:t xml:space="preserve"> рік;</w:t>
            </w:r>
          </w:p>
          <w:p w14:paraId="106C9038" w14:textId="57331981" w:rsidR="00241946" w:rsidRPr="004A182C" w:rsidRDefault="00531A37" w:rsidP="009971B6">
            <w:pPr>
              <w:spacing w:after="0" w:line="240" w:lineRule="auto"/>
              <w:jc w:val="both"/>
              <w:rPr>
                <w:sz w:val="26"/>
                <w:szCs w:val="26"/>
              </w:rPr>
            </w:pPr>
            <w:r w:rsidRPr="004A182C">
              <w:rPr>
                <w:sz w:val="26"/>
                <w:szCs w:val="26"/>
                <w:lang w:val="en-US"/>
              </w:rPr>
              <w:t>II</w:t>
            </w:r>
            <w:r w:rsidRPr="004A182C">
              <w:rPr>
                <w:sz w:val="26"/>
                <w:szCs w:val="26"/>
              </w:rPr>
              <w:t xml:space="preserve"> етап: </w:t>
            </w:r>
            <w:r w:rsidR="00241946" w:rsidRPr="004A182C">
              <w:rPr>
                <w:sz w:val="26"/>
                <w:szCs w:val="26"/>
              </w:rPr>
              <w:t>2025</w:t>
            </w:r>
            <w:r w:rsidR="00402DC4" w:rsidRPr="004A182C">
              <w:rPr>
                <w:sz w:val="26"/>
                <w:szCs w:val="26"/>
              </w:rPr>
              <w:t xml:space="preserve"> рік;</w:t>
            </w:r>
          </w:p>
          <w:p w14:paraId="2FE57EAD" w14:textId="54B6BBB2" w:rsidR="00241946" w:rsidRPr="004A182C" w:rsidRDefault="00531A37" w:rsidP="009971B6">
            <w:pPr>
              <w:pBdr>
                <w:top w:val="nil"/>
                <w:left w:val="nil"/>
                <w:bottom w:val="nil"/>
                <w:right w:val="nil"/>
                <w:between w:val="nil"/>
              </w:pBdr>
              <w:spacing w:after="0" w:line="240" w:lineRule="auto"/>
              <w:jc w:val="both"/>
              <w:rPr>
                <w:sz w:val="26"/>
                <w:szCs w:val="26"/>
              </w:rPr>
            </w:pPr>
            <w:r w:rsidRPr="004A182C">
              <w:rPr>
                <w:sz w:val="26"/>
                <w:szCs w:val="26"/>
                <w:lang w:val="en-US"/>
              </w:rPr>
              <w:t>III</w:t>
            </w:r>
            <w:r w:rsidRPr="004A182C">
              <w:rPr>
                <w:sz w:val="26"/>
                <w:szCs w:val="26"/>
              </w:rPr>
              <w:t xml:space="preserve"> етап: </w:t>
            </w:r>
            <w:r w:rsidR="00241946" w:rsidRPr="004A182C">
              <w:rPr>
                <w:sz w:val="26"/>
                <w:szCs w:val="26"/>
              </w:rPr>
              <w:t>2026</w:t>
            </w:r>
            <w:r w:rsidR="00402DC4" w:rsidRPr="004A182C">
              <w:rPr>
                <w:sz w:val="26"/>
                <w:szCs w:val="26"/>
              </w:rPr>
              <w:t xml:space="preserve"> рік</w:t>
            </w:r>
          </w:p>
        </w:tc>
      </w:tr>
      <w:tr w:rsidR="00241946" w:rsidRPr="004A182C" w14:paraId="518D00E2" w14:textId="77777777" w:rsidTr="00BB4EE6">
        <w:trPr>
          <w:trHeight w:val="457"/>
        </w:trPr>
        <w:tc>
          <w:tcPr>
            <w:tcW w:w="648" w:type="dxa"/>
          </w:tcPr>
          <w:p w14:paraId="402B4369"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8.</w:t>
            </w:r>
          </w:p>
        </w:tc>
        <w:tc>
          <w:tcPr>
            <w:tcW w:w="4558" w:type="dxa"/>
          </w:tcPr>
          <w:p w14:paraId="56C5E08B"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Мета Програми</w:t>
            </w:r>
          </w:p>
        </w:tc>
        <w:tc>
          <w:tcPr>
            <w:tcW w:w="9498" w:type="dxa"/>
          </w:tcPr>
          <w:p w14:paraId="004426B1"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Суттєве покращення рівня загального благоустрою територій громади, її естетичного та санітарно-екологічного стану та створення належних умов для життєдіяльності населення Тростянецької міської територіальної громади</w:t>
            </w:r>
          </w:p>
        </w:tc>
      </w:tr>
      <w:tr w:rsidR="00241946" w:rsidRPr="004A182C" w14:paraId="49FABE39" w14:textId="77777777" w:rsidTr="00BB4EE6">
        <w:trPr>
          <w:trHeight w:val="1035"/>
        </w:trPr>
        <w:tc>
          <w:tcPr>
            <w:tcW w:w="648" w:type="dxa"/>
          </w:tcPr>
          <w:p w14:paraId="2967BADE"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9.</w:t>
            </w:r>
          </w:p>
        </w:tc>
        <w:tc>
          <w:tcPr>
            <w:tcW w:w="4558" w:type="dxa"/>
          </w:tcPr>
          <w:p w14:paraId="0B789392"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Загальний обсяг фінансових ресурсів, необхідних для реалізації Програми, всього:</w:t>
            </w:r>
          </w:p>
        </w:tc>
        <w:tc>
          <w:tcPr>
            <w:tcW w:w="9498" w:type="dxa"/>
          </w:tcPr>
          <w:p w14:paraId="35C7D2E6" w14:textId="77777777" w:rsidR="00CF5E8B" w:rsidRPr="00F90632" w:rsidRDefault="00CF5E8B" w:rsidP="009971B6">
            <w:pPr>
              <w:widowControl w:val="0"/>
              <w:pBdr>
                <w:top w:val="nil"/>
                <w:left w:val="nil"/>
                <w:bottom w:val="nil"/>
                <w:right w:val="nil"/>
                <w:between w:val="nil"/>
              </w:pBdr>
              <w:spacing w:after="0" w:line="240" w:lineRule="auto"/>
              <w:jc w:val="both"/>
              <w:rPr>
                <w:color w:val="auto"/>
                <w:sz w:val="26"/>
                <w:szCs w:val="26"/>
              </w:rPr>
            </w:pPr>
          </w:p>
          <w:p w14:paraId="27EB0132" w14:textId="77777777" w:rsidR="00CF5E8B" w:rsidRPr="00F90632" w:rsidRDefault="00CF5E8B" w:rsidP="009971B6">
            <w:pPr>
              <w:widowControl w:val="0"/>
              <w:pBdr>
                <w:top w:val="nil"/>
                <w:left w:val="nil"/>
                <w:bottom w:val="nil"/>
                <w:right w:val="nil"/>
                <w:between w:val="nil"/>
              </w:pBdr>
              <w:spacing w:after="0" w:line="240" w:lineRule="auto"/>
              <w:jc w:val="both"/>
              <w:rPr>
                <w:color w:val="auto"/>
                <w:sz w:val="26"/>
                <w:szCs w:val="26"/>
              </w:rPr>
            </w:pPr>
          </w:p>
          <w:p w14:paraId="2BC1EF01" w14:textId="1DDFFF60" w:rsidR="00241946" w:rsidRPr="00F90632" w:rsidRDefault="00FC5EFB" w:rsidP="009971B6">
            <w:pPr>
              <w:widowControl w:val="0"/>
              <w:pBdr>
                <w:top w:val="nil"/>
                <w:left w:val="nil"/>
                <w:bottom w:val="nil"/>
                <w:right w:val="nil"/>
                <w:between w:val="nil"/>
              </w:pBdr>
              <w:spacing w:after="0" w:line="240" w:lineRule="auto"/>
              <w:jc w:val="both"/>
              <w:rPr>
                <w:color w:val="auto"/>
                <w:sz w:val="26"/>
                <w:szCs w:val="26"/>
              </w:rPr>
            </w:pPr>
            <w:r>
              <w:rPr>
                <w:color w:val="auto"/>
                <w:sz w:val="26"/>
                <w:szCs w:val="26"/>
              </w:rPr>
              <w:t>76402</w:t>
            </w:r>
            <w:r w:rsidR="0012696E" w:rsidRPr="0012696E">
              <w:rPr>
                <w:color w:val="auto"/>
                <w:sz w:val="26"/>
                <w:szCs w:val="26"/>
              </w:rPr>
              <w:t>,1</w:t>
            </w:r>
            <w:r w:rsidR="007F18AB">
              <w:rPr>
                <w:color w:val="auto"/>
                <w:sz w:val="26"/>
                <w:szCs w:val="26"/>
              </w:rPr>
              <w:t xml:space="preserve"> </w:t>
            </w:r>
            <w:r w:rsidR="00241946" w:rsidRPr="00F90632">
              <w:rPr>
                <w:color w:val="auto"/>
                <w:sz w:val="26"/>
                <w:szCs w:val="26"/>
              </w:rPr>
              <w:t>тис. грн</w:t>
            </w:r>
          </w:p>
        </w:tc>
      </w:tr>
      <w:tr w:rsidR="00241946" w:rsidRPr="004A182C" w14:paraId="7EFBDCD8" w14:textId="77777777" w:rsidTr="00BB4EE6">
        <w:trPr>
          <w:trHeight w:val="1640"/>
        </w:trPr>
        <w:tc>
          <w:tcPr>
            <w:tcW w:w="648" w:type="dxa"/>
            <w:tcBorders>
              <w:bottom w:val="single" w:sz="4" w:space="0" w:color="000000"/>
            </w:tcBorders>
          </w:tcPr>
          <w:p w14:paraId="336067C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9.1</w:t>
            </w:r>
          </w:p>
        </w:tc>
        <w:tc>
          <w:tcPr>
            <w:tcW w:w="4558" w:type="dxa"/>
            <w:tcBorders>
              <w:bottom w:val="single" w:sz="4" w:space="0" w:color="000000"/>
            </w:tcBorders>
          </w:tcPr>
          <w:p w14:paraId="1479F352"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в тому числі:</w:t>
            </w:r>
          </w:p>
          <w:p w14:paraId="257842D8" w14:textId="7251C9AD"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бюджету</w:t>
            </w:r>
            <w:r w:rsidR="00472735" w:rsidRPr="004A182C">
              <w:rPr>
                <w:sz w:val="26"/>
                <w:szCs w:val="26"/>
              </w:rPr>
              <w:t xml:space="preserve"> </w:t>
            </w:r>
            <w:r w:rsidR="00BB4EE6">
              <w:rPr>
                <w:sz w:val="26"/>
                <w:szCs w:val="26"/>
              </w:rPr>
              <w:t xml:space="preserve">Тростянецької </w:t>
            </w:r>
            <w:r w:rsidR="00472735" w:rsidRPr="004A182C">
              <w:rPr>
                <w:sz w:val="26"/>
                <w:szCs w:val="26"/>
              </w:rPr>
              <w:t>МТГ</w:t>
            </w:r>
            <w:r w:rsidRPr="004A182C">
              <w:rPr>
                <w:sz w:val="26"/>
                <w:szCs w:val="26"/>
              </w:rPr>
              <w:t>;</w:t>
            </w:r>
          </w:p>
          <w:p w14:paraId="11A918D6"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обласного бюджету;</w:t>
            </w:r>
          </w:p>
          <w:p w14:paraId="1F2A7E58"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державного бюджету;</w:t>
            </w:r>
          </w:p>
          <w:p w14:paraId="3C3DBD14"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кошти інших джерел.</w:t>
            </w:r>
          </w:p>
        </w:tc>
        <w:tc>
          <w:tcPr>
            <w:tcW w:w="9498" w:type="dxa"/>
            <w:tcBorders>
              <w:bottom w:val="single" w:sz="4" w:space="0" w:color="000000"/>
            </w:tcBorders>
          </w:tcPr>
          <w:p w14:paraId="278B6A34"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p>
          <w:p w14:paraId="2A7620BD" w14:textId="077312B9" w:rsidR="00241946" w:rsidRPr="00F90632" w:rsidRDefault="00FC5EFB" w:rsidP="009971B6">
            <w:pPr>
              <w:widowControl w:val="0"/>
              <w:pBdr>
                <w:top w:val="nil"/>
                <w:left w:val="nil"/>
                <w:bottom w:val="nil"/>
                <w:right w:val="nil"/>
                <w:between w:val="nil"/>
              </w:pBdr>
              <w:spacing w:after="0" w:line="240" w:lineRule="auto"/>
              <w:jc w:val="both"/>
              <w:rPr>
                <w:color w:val="auto"/>
                <w:sz w:val="26"/>
                <w:szCs w:val="26"/>
              </w:rPr>
            </w:pPr>
            <w:r>
              <w:rPr>
                <w:color w:val="auto"/>
                <w:sz w:val="26"/>
                <w:szCs w:val="26"/>
              </w:rPr>
              <w:t>76402</w:t>
            </w:r>
            <w:r w:rsidR="0012696E" w:rsidRPr="0012696E">
              <w:rPr>
                <w:color w:val="auto"/>
                <w:sz w:val="26"/>
                <w:szCs w:val="26"/>
              </w:rPr>
              <w:t>,1</w:t>
            </w:r>
            <w:r w:rsidR="0012696E">
              <w:rPr>
                <w:color w:val="auto"/>
                <w:sz w:val="26"/>
                <w:szCs w:val="26"/>
              </w:rPr>
              <w:t xml:space="preserve"> </w:t>
            </w:r>
            <w:r w:rsidR="00241946" w:rsidRPr="00F90632">
              <w:rPr>
                <w:color w:val="auto"/>
                <w:sz w:val="26"/>
                <w:szCs w:val="26"/>
              </w:rPr>
              <w:t>тис. грн</w:t>
            </w:r>
          </w:p>
          <w:p w14:paraId="10D2AFF4"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p w14:paraId="7DB4ED71"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p w14:paraId="21060509" w14:textId="1305F5B3" w:rsidR="00241946" w:rsidRPr="00F90632" w:rsidRDefault="00157658"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tc>
      </w:tr>
      <w:tr w:rsidR="00241946" w:rsidRPr="004A182C" w14:paraId="14443E43" w14:textId="77777777" w:rsidTr="00BB4EE6">
        <w:trPr>
          <w:trHeight w:val="982"/>
        </w:trPr>
        <w:tc>
          <w:tcPr>
            <w:tcW w:w="648" w:type="dxa"/>
            <w:tcBorders>
              <w:top w:val="single" w:sz="4" w:space="0" w:color="000000"/>
            </w:tcBorders>
          </w:tcPr>
          <w:p w14:paraId="1F543B9D"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10.</w:t>
            </w:r>
          </w:p>
        </w:tc>
        <w:tc>
          <w:tcPr>
            <w:tcW w:w="4558" w:type="dxa"/>
            <w:tcBorders>
              <w:top w:val="single" w:sz="4" w:space="0" w:color="000000"/>
            </w:tcBorders>
          </w:tcPr>
          <w:p w14:paraId="7D7FB44C"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Очікувані результати виконання</w:t>
            </w:r>
          </w:p>
        </w:tc>
        <w:tc>
          <w:tcPr>
            <w:tcW w:w="9498" w:type="dxa"/>
            <w:tcBorders>
              <w:top w:val="single" w:sz="4" w:space="0" w:color="000000"/>
            </w:tcBorders>
          </w:tcPr>
          <w:p w14:paraId="6C585866" w14:textId="57B23E8B" w:rsidR="00241946" w:rsidRPr="004A182C" w:rsidRDefault="00673ADF" w:rsidP="00CF45BF">
            <w:pPr>
              <w:pBdr>
                <w:top w:val="nil"/>
                <w:left w:val="nil"/>
                <w:bottom w:val="nil"/>
                <w:right w:val="nil"/>
                <w:between w:val="nil"/>
              </w:pBdr>
              <w:spacing w:after="0" w:line="240" w:lineRule="auto"/>
              <w:jc w:val="both"/>
              <w:rPr>
                <w:sz w:val="26"/>
                <w:szCs w:val="26"/>
              </w:rPr>
            </w:pPr>
            <w:r>
              <w:rPr>
                <w:sz w:val="26"/>
                <w:szCs w:val="26"/>
              </w:rPr>
              <w:t>П</w:t>
            </w:r>
            <w:r w:rsidR="00241946" w:rsidRPr="004A182C">
              <w:rPr>
                <w:sz w:val="26"/>
                <w:szCs w:val="26"/>
              </w:rPr>
              <w:t>окращення благоустрою населених пунктів Тростянецької міської територіальної громади;</w:t>
            </w:r>
            <w:r>
              <w:rPr>
                <w:sz w:val="26"/>
                <w:szCs w:val="26"/>
              </w:rPr>
              <w:t xml:space="preserve"> забезпечення необхідного рівня впорядкованості та належного благоустрою</w:t>
            </w:r>
            <w:r w:rsidR="00CF45BF">
              <w:rPr>
                <w:sz w:val="26"/>
                <w:szCs w:val="26"/>
              </w:rPr>
              <w:t xml:space="preserve"> території громади; </w:t>
            </w:r>
            <w:r w:rsidR="00241946" w:rsidRPr="004A182C">
              <w:rPr>
                <w:sz w:val="26"/>
                <w:szCs w:val="26"/>
              </w:rPr>
              <w:t>поліпшення якості послуг з благоустрою</w:t>
            </w:r>
          </w:p>
        </w:tc>
      </w:tr>
      <w:tr w:rsidR="00241946" w:rsidRPr="004A182C" w14:paraId="15B9CD07" w14:textId="77777777" w:rsidTr="00BB4EE6">
        <w:trPr>
          <w:trHeight w:val="405"/>
        </w:trPr>
        <w:tc>
          <w:tcPr>
            <w:tcW w:w="648" w:type="dxa"/>
          </w:tcPr>
          <w:p w14:paraId="191557E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11.</w:t>
            </w:r>
          </w:p>
        </w:tc>
        <w:tc>
          <w:tcPr>
            <w:tcW w:w="4558" w:type="dxa"/>
          </w:tcPr>
          <w:p w14:paraId="62D9D7F0"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Ключові показники ефективності</w:t>
            </w:r>
          </w:p>
        </w:tc>
        <w:tc>
          <w:tcPr>
            <w:tcW w:w="9498" w:type="dxa"/>
          </w:tcPr>
          <w:p w14:paraId="3162AA7F" w14:textId="1060957C" w:rsidR="00BE3A7E" w:rsidRPr="009D5896" w:rsidRDefault="00BE3A7E" w:rsidP="009971B6">
            <w:pPr>
              <w:pBdr>
                <w:top w:val="nil"/>
                <w:left w:val="nil"/>
                <w:bottom w:val="nil"/>
                <w:right w:val="nil"/>
                <w:between w:val="nil"/>
              </w:pBdr>
              <w:spacing w:after="0" w:line="240" w:lineRule="auto"/>
              <w:jc w:val="both"/>
              <w:rPr>
                <w:sz w:val="26"/>
                <w:szCs w:val="26"/>
              </w:rPr>
            </w:pPr>
            <w:r w:rsidRPr="009D5896">
              <w:rPr>
                <w:sz w:val="26"/>
                <w:szCs w:val="26"/>
              </w:rPr>
              <w:t>- </w:t>
            </w:r>
            <w:r w:rsidR="00310E92" w:rsidRPr="009D5896">
              <w:rPr>
                <w:color w:val="auto"/>
                <w:sz w:val="26"/>
                <w:szCs w:val="26"/>
              </w:rPr>
              <w:t>середньомісячні витрати на придбання предметів, матеріалів, обладнання та інвентарю</w:t>
            </w:r>
            <w:r w:rsidR="009D5896">
              <w:rPr>
                <w:color w:val="auto"/>
                <w:sz w:val="26"/>
                <w:szCs w:val="26"/>
              </w:rPr>
              <w:t>;</w:t>
            </w:r>
          </w:p>
          <w:p w14:paraId="60BCCA28" w14:textId="64536374" w:rsidR="00A95786" w:rsidRPr="009D5896" w:rsidRDefault="00A95786" w:rsidP="009971B6">
            <w:pPr>
              <w:pBdr>
                <w:top w:val="nil"/>
                <w:left w:val="nil"/>
                <w:bottom w:val="nil"/>
                <w:right w:val="nil"/>
                <w:between w:val="nil"/>
              </w:pBdr>
              <w:spacing w:after="0" w:line="240" w:lineRule="auto"/>
              <w:jc w:val="both"/>
              <w:rPr>
                <w:color w:val="auto"/>
                <w:sz w:val="26"/>
                <w:szCs w:val="26"/>
              </w:rPr>
            </w:pPr>
            <w:r w:rsidRPr="009D5896">
              <w:rPr>
                <w:sz w:val="26"/>
                <w:szCs w:val="26"/>
              </w:rPr>
              <w:t>-</w:t>
            </w:r>
            <w:r w:rsidR="0026144D" w:rsidRPr="009D5896">
              <w:rPr>
                <w:sz w:val="26"/>
                <w:szCs w:val="26"/>
              </w:rPr>
              <w:t> </w:t>
            </w:r>
            <w:r w:rsidR="00310E92" w:rsidRPr="009D5896">
              <w:rPr>
                <w:color w:val="auto"/>
                <w:sz w:val="26"/>
                <w:szCs w:val="26"/>
              </w:rPr>
              <w:t>середні витрати на послуги з утримання 1 га місць поховань</w:t>
            </w:r>
            <w:r w:rsidR="009D5896">
              <w:rPr>
                <w:color w:val="auto"/>
                <w:sz w:val="26"/>
                <w:szCs w:val="26"/>
              </w:rPr>
              <w:t>;</w:t>
            </w:r>
          </w:p>
          <w:p w14:paraId="2BE39242" w14:textId="6E1B4CD4" w:rsidR="00B343D7" w:rsidRPr="009D5896" w:rsidRDefault="00B343D7" w:rsidP="009971B6">
            <w:pPr>
              <w:pBdr>
                <w:top w:val="nil"/>
                <w:left w:val="nil"/>
                <w:bottom w:val="nil"/>
                <w:right w:val="nil"/>
                <w:between w:val="nil"/>
              </w:pBdr>
              <w:spacing w:after="0" w:line="240" w:lineRule="auto"/>
              <w:jc w:val="both"/>
              <w:rPr>
                <w:color w:val="auto"/>
                <w:sz w:val="26"/>
                <w:szCs w:val="26"/>
              </w:rPr>
            </w:pPr>
            <w:r w:rsidRPr="009D5896">
              <w:rPr>
                <w:color w:val="auto"/>
                <w:sz w:val="26"/>
                <w:szCs w:val="26"/>
              </w:rPr>
              <w:t>- </w:t>
            </w:r>
            <w:r w:rsidR="00310E92" w:rsidRPr="009D5896">
              <w:rPr>
                <w:color w:val="auto"/>
                <w:sz w:val="26"/>
                <w:szCs w:val="26"/>
              </w:rPr>
              <w:t xml:space="preserve">середні витрати на послуги з </w:t>
            </w:r>
            <w:r w:rsidR="00310E92" w:rsidRPr="009D5896">
              <w:rPr>
                <w:sz w:val="26"/>
                <w:szCs w:val="26"/>
              </w:rPr>
              <w:t>утримання 1 тис. м</w:t>
            </w:r>
            <w:r w:rsidR="00310E92" w:rsidRPr="009D5896">
              <w:rPr>
                <w:sz w:val="26"/>
                <w:szCs w:val="26"/>
                <w:vertAlign w:val="superscript"/>
              </w:rPr>
              <w:t>2</w:t>
            </w:r>
            <w:r w:rsidR="00310E92" w:rsidRPr="009D5896">
              <w:rPr>
                <w:sz w:val="26"/>
                <w:szCs w:val="26"/>
              </w:rPr>
              <w:t xml:space="preserve"> територій</w:t>
            </w:r>
            <w:r w:rsidR="009D5896">
              <w:rPr>
                <w:sz w:val="26"/>
                <w:szCs w:val="26"/>
              </w:rPr>
              <w:t>;</w:t>
            </w:r>
          </w:p>
          <w:p w14:paraId="427EB6D0" w14:textId="4CD08119" w:rsidR="00B343D7" w:rsidRPr="009D5896" w:rsidRDefault="00B343D7" w:rsidP="009971B6">
            <w:pPr>
              <w:pBdr>
                <w:top w:val="nil"/>
                <w:left w:val="nil"/>
                <w:bottom w:val="nil"/>
                <w:right w:val="nil"/>
                <w:between w:val="nil"/>
              </w:pBdr>
              <w:spacing w:after="0" w:line="240" w:lineRule="auto"/>
              <w:jc w:val="both"/>
              <w:rPr>
                <w:sz w:val="26"/>
                <w:szCs w:val="26"/>
              </w:rPr>
            </w:pPr>
            <w:r w:rsidRPr="009D5896">
              <w:rPr>
                <w:color w:val="auto"/>
                <w:sz w:val="26"/>
                <w:szCs w:val="26"/>
              </w:rPr>
              <w:t>- </w:t>
            </w:r>
            <w:r w:rsidR="00310E92" w:rsidRPr="009D5896">
              <w:rPr>
                <w:color w:val="auto"/>
                <w:sz w:val="26"/>
                <w:szCs w:val="26"/>
              </w:rPr>
              <w:t xml:space="preserve">середні витрати на </w:t>
            </w:r>
            <w:r w:rsidR="00310E92" w:rsidRPr="009D5896">
              <w:rPr>
                <w:sz w:val="26"/>
                <w:szCs w:val="26"/>
              </w:rPr>
              <w:t>роботи з утримання 1 тис. м</w:t>
            </w:r>
            <w:r w:rsidR="00310E92" w:rsidRPr="009D5896">
              <w:rPr>
                <w:sz w:val="26"/>
                <w:szCs w:val="26"/>
                <w:vertAlign w:val="superscript"/>
              </w:rPr>
              <w:t>2</w:t>
            </w:r>
            <w:r w:rsidR="00310E92" w:rsidRPr="009D5896">
              <w:rPr>
                <w:sz w:val="26"/>
                <w:szCs w:val="26"/>
              </w:rPr>
              <w:t xml:space="preserve"> </w:t>
            </w:r>
            <w:proofErr w:type="spellStart"/>
            <w:r w:rsidR="00310E92" w:rsidRPr="009D5896">
              <w:rPr>
                <w:sz w:val="26"/>
                <w:szCs w:val="26"/>
              </w:rPr>
              <w:t>вулично</w:t>
            </w:r>
            <w:proofErr w:type="spellEnd"/>
            <w:r w:rsidR="00310E92" w:rsidRPr="009D5896">
              <w:rPr>
                <w:sz w:val="26"/>
                <w:szCs w:val="26"/>
              </w:rPr>
              <w:t>-шляхової мережі та зелених насаджень</w:t>
            </w:r>
            <w:r w:rsidR="00D95BAA" w:rsidRPr="009D5896">
              <w:rPr>
                <w:sz w:val="26"/>
                <w:szCs w:val="26"/>
              </w:rPr>
              <w:t>;</w:t>
            </w:r>
          </w:p>
          <w:p w14:paraId="55218711" w14:textId="6AFC974D" w:rsidR="008D2348" w:rsidRPr="009D5896" w:rsidRDefault="001128F8" w:rsidP="009971B6">
            <w:pPr>
              <w:pBdr>
                <w:top w:val="nil"/>
                <w:left w:val="nil"/>
                <w:bottom w:val="nil"/>
                <w:right w:val="nil"/>
                <w:between w:val="nil"/>
              </w:pBdr>
              <w:spacing w:after="0" w:line="240" w:lineRule="auto"/>
              <w:jc w:val="both"/>
              <w:rPr>
                <w:color w:val="auto"/>
                <w:sz w:val="26"/>
                <w:szCs w:val="26"/>
              </w:rPr>
            </w:pPr>
            <w:r w:rsidRPr="009D5896">
              <w:rPr>
                <w:sz w:val="26"/>
                <w:szCs w:val="26"/>
              </w:rPr>
              <w:t>- </w:t>
            </w:r>
            <w:r w:rsidR="008D2348" w:rsidRPr="009D5896">
              <w:rPr>
                <w:color w:val="auto"/>
                <w:sz w:val="26"/>
                <w:szCs w:val="26"/>
              </w:rPr>
              <w:t xml:space="preserve">середні витрати на </w:t>
            </w:r>
            <w:proofErr w:type="spellStart"/>
            <w:r w:rsidR="008D2348" w:rsidRPr="009D5896">
              <w:rPr>
                <w:color w:val="auto"/>
                <w:sz w:val="26"/>
                <w:szCs w:val="26"/>
              </w:rPr>
              <w:t>грейдування</w:t>
            </w:r>
            <w:proofErr w:type="spellEnd"/>
            <w:r w:rsidR="008D2348" w:rsidRPr="009D5896">
              <w:rPr>
                <w:color w:val="auto"/>
                <w:sz w:val="26"/>
                <w:szCs w:val="26"/>
              </w:rPr>
              <w:t xml:space="preserve"> 1 тис. м</w:t>
            </w:r>
            <w:r w:rsidR="008D2348" w:rsidRPr="009D5896">
              <w:rPr>
                <w:color w:val="auto"/>
                <w:sz w:val="26"/>
                <w:szCs w:val="26"/>
                <w:vertAlign w:val="superscript"/>
              </w:rPr>
              <w:t>2</w:t>
            </w:r>
            <w:r w:rsidR="008D2348" w:rsidRPr="009D5896">
              <w:rPr>
                <w:color w:val="auto"/>
                <w:sz w:val="26"/>
                <w:szCs w:val="26"/>
              </w:rPr>
              <w:t xml:space="preserve"> доріг</w:t>
            </w:r>
            <w:r w:rsidR="009D5896">
              <w:rPr>
                <w:color w:val="auto"/>
                <w:sz w:val="26"/>
                <w:szCs w:val="26"/>
              </w:rPr>
              <w:t>;</w:t>
            </w:r>
          </w:p>
          <w:p w14:paraId="1C2FDE17" w14:textId="25D87980" w:rsidR="00B343D7" w:rsidRPr="009D5896" w:rsidRDefault="00B343D7" w:rsidP="009971B6">
            <w:pPr>
              <w:pBdr>
                <w:top w:val="nil"/>
                <w:left w:val="nil"/>
                <w:bottom w:val="nil"/>
                <w:right w:val="nil"/>
                <w:between w:val="nil"/>
              </w:pBdr>
              <w:spacing w:after="0" w:line="240" w:lineRule="auto"/>
              <w:jc w:val="both"/>
              <w:rPr>
                <w:color w:val="auto"/>
                <w:sz w:val="26"/>
                <w:szCs w:val="26"/>
              </w:rPr>
            </w:pPr>
            <w:r w:rsidRPr="009D5896">
              <w:rPr>
                <w:color w:val="auto"/>
                <w:sz w:val="26"/>
                <w:szCs w:val="26"/>
              </w:rPr>
              <w:t>- </w:t>
            </w:r>
            <w:r w:rsidR="008D2348" w:rsidRPr="009D5896">
              <w:rPr>
                <w:color w:val="auto"/>
                <w:sz w:val="26"/>
                <w:szCs w:val="26"/>
              </w:rPr>
              <w:t xml:space="preserve">середні витрати </w:t>
            </w:r>
            <w:r w:rsidR="008D2348" w:rsidRPr="009D5896">
              <w:rPr>
                <w:sz w:val="26"/>
                <w:szCs w:val="26"/>
              </w:rPr>
              <w:t>на відшкодування за утримання 1 км вуличного освітлення та зовнішньої електромережі</w:t>
            </w:r>
            <w:r w:rsidR="00D95BAA" w:rsidRPr="009D5896">
              <w:rPr>
                <w:sz w:val="26"/>
                <w:szCs w:val="26"/>
              </w:rPr>
              <w:t>;</w:t>
            </w:r>
          </w:p>
          <w:p w14:paraId="5A3DF3AB" w14:textId="3537F830" w:rsidR="00D71145" w:rsidRPr="004A182C" w:rsidRDefault="00B343D7" w:rsidP="009971B6">
            <w:pPr>
              <w:pBdr>
                <w:top w:val="nil"/>
                <w:left w:val="nil"/>
                <w:bottom w:val="nil"/>
                <w:right w:val="nil"/>
                <w:between w:val="nil"/>
              </w:pBdr>
              <w:spacing w:after="0" w:line="240" w:lineRule="auto"/>
              <w:jc w:val="both"/>
              <w:rPr>
                <w:sz w:val="26"/>
                <w:szCs w:val="26"/>
              </w:rPr>
            </w:pPr>
            <w:r w:rsidRPr="009D5896">
              <w:rPr>
                <w:color w:val="auto"/>
                <w:sz w:val="26"/>
                <w:szCs w:val="26"/>
              </w:rPr>
              <w:t>- </w:t>
            </w:r>
            <w:r w:rsidR="008D2348" w:rsidRPr="009D5896">
              <w:rPr>
                <w:color w:val="auto"/>
                <w:sz w:val="26"/>
                <w:szCs w:val="26"/>
              </w:rPr>
              <w:t xml:space="preserve">середні витрати на </w:t>
            </w:r>
            <w:r w:rsidR="008D2348" w:rsidRPr="009D5896">
              <w:rPr>
                <w:sz w:val="26"/>
                <w:szCs w:val="26"/>
              </w:rPr>
              <w:t xml:space="preserve">відшкодування 1  тис. </w:t>
            </w:r>
            <w:proofErr w:type="spellStart"/>
            <w:r w:rsidR="008D2348" w:rsidRPr="009D5896">
              <w:rPr>
                <w:sz w:val="26"/>
                <w:szCs w:val="26"/>
              </w:rPr>
              <w:t>кВт</w:t>
            </w:r>
            <w:r w:rsidR="008D2348" w:rsidRPr="009D5896">
              <w:rPr>
                <w:rFonts w:ascii="Cambria Math" w:hAnsi="Cambria Math" w:cs="Cambria Math"/>
                <w:sz w:val="26"/>
                <w:szCs w:val="26"/>
              </w:rPr>
              <w:t>⋅</w:t>
            </w:r>
            <w:r w:rsidR="008D2348" w:rsidRPr="009D5896">
              <w:rPr>
                <w:sz w:val="26"/>
                <w:szCs w:val="26"/>
              </w:rPr>
              <w:t>год</w:t>
            </w:r>
            <w:proofErr w:type="spellEnd"/>
            <w:r w:rsidR="008D2348" w:rsidRPr="009D5896">
              <w:rPr>
                <w:sz w:val="26"/>
                <w:szCs w:val="26"/>
              </w:rPr>
              <w:t xml:space="preserve"> спожитої електроенергії для забезпечення зовнішнього освітлення вулиць міста та сіл</w:t>
            </w:r>
          </w:p>
        </w:tc>
      </w:tr>
    </w:tbl>
    <w:p w14:paraId="6814A407" w14:textId="308510BB" w:rsidR="00AE26B3" w:rsidRDefault="00AE26B3" w:rsidP="00D46646">
      <w:pPr>
        <w:jc w:val="center"/>
        <w:rPr>
          <w:b/>
        </w:rPr>
      </w:pPr>
    </w:p>
    <w:p w14:paraId="7BDF965E" w14:textId="4B989C71" w:rsidR="00AC6624" w:rsidRDefault="00AC6624" w:rsidP="00D46646">
      <w:pPr>
        <w:jc w:val="center"/>
        <w:rPr>
          <w:b/>
        </w:rPr>
      </w:pPr>
    </w:p>
    <w:p w14:paraId="38B6847A" w14:textId="4D05059A" w:rsidR="00AC6624" w:rsidRDefault="00AC6624" w:rsidP="00D46646">
      <w:pPr>
        <w:jc w:val="center"/>
        <w:rPr>
          <w:b/>
        </w:rPr>
      </w:pPr>
    </w:p>
    <w:p w14:paraId="54B4B125" w14:textId="77777777" w:rsidR="00AC6624" w:rsidRDefault="00AC6624" w:rsidP="00D46646">
      <w:pPr>
        <w:jc w:val="center"/>
        <w:rPr>
          <w:b/>
        </w:rPr>
      </w:pPr>
    </w:p>
    <w:p w14:paraId="125143C9" w14:textId="69E3ED54" w:rsidR="00A05108" w:rsidRDefault="00D46646" w:rsidP="00D46646">
      <w:pPr>
        <w:jc w:val="center"/>
        <w:rPr>
          <w:b/>
          <w:bCs/>
        </w:rPr>
      </w:pPr>
      <w:r w:rsidRPr="00D46646">
        <w:rPr>
          <w:b/>
        </w:rPr>
        <w:t>1. Визначення проблеми, на розв’язання якої спрямована Програма</w:t>
      </w:r>
    </w:p>
    <w:p w14:paraId="17CA8743" w14:textId="4AB545D1" w:rsidR="002272E8" w:rsidRPr="00110900" w:rsidRDefault="00110900" w:rsidP="002272E8">
      <w:pPr>
        <w:pStyle w:val="HTML"/>
        <w:shd w:val="clear" w:color="auto" w:fill="FFFFFF"/>
        <w:ind w:firstLine="520"/>
        <w:jc w:val="both"/>
        <w:textAlignment w:val="baseline"/>
        <w:rPr>
          <w:rFonts w:ascii="Times New Roman" w:hAnsi="Times New Roman" w:cs="Times New Roman"/>
          <w:color w:val="auto"/>
          <w:sz w:val="28"/>
          <w:szCs w:val="28"/>
          <w:lang w:val="uk-UA"/>
        </w:rPr>
      </w:pPr>
      <w:r>
        <w:rPr>
          <w:rFonts w:ascii="Times New Roman" w:hAnsi="Times New Roman" w:cs="Times New Roman"/>
          <w:color w:val="auto"/>
          <w:sz w:val="28"/>
          <w:szCs w:val="28"/>
          <w:shd w:val="clear" w:color="auto" w:fill="FFFFFF"/>
          <w:lang w:val="uk-UA"/>
        </w:rPr>
        <w:t>Б</w:t>
      </w:r>
      <w:r w:rsidRPr="00110900">
        <w:rPr>
          <w:rFonts w:ascii="Times New Roman" w:hAnsi="Times New Roman" w:cs="Times New Roman"/>
          <w:color w:val="auto"/>
          <w:sz w:val="28"/>
          <w:szCs w:val="28"/>
          <w:shd w:val="clear" w:color="auto" w:fill="FFFFFF"/>
          <w:lang w:val="uk-UA"/>
        </w:rPr>
        <w:t xml:space="preserve">лагоустрій населених пунктів </w:t>
      </w:r>
      <w:r>
        <w:rPr>
          <w:rFonts w:ascii="Times New Roman" w:hAnsi="Times New Roman" w:cs="Times New Roman"/>
          <w:color w:val="auto"/>
          <w:sz w:val="28"/>
          <w:szCs w:val="28"/>
          <w:shd w:val="clear" w:color="auto" w:fill="FFFFFF"/>
          <w:lang w:val="uk-UA"/>
        </w:rPr>
        <w:t>–</w:t>
      </w:r>
      <w:r w:rsidRPr="00110900">
        <w:rPr>
          <w:rFonts w:ascii="Times New Roman" w:hAnsi="Times New Roman" w:cs="Times New Roman"/>
          <w:color w:val="auto"/>
          <w:sz w:val="28"/>
          <w:szCs w:val="28"/>
          <w:shd w:val="clear" w:color="auto" w:fill="FFFFFF"/>
          <w:lang w:val="uk-UA"/>
        </w:rPr>
        <w:t xml:space="preserve">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r w:rsidR="002272E8" w:rsidRPr="00110900">
        <w:rPr>
          <w:rFonts w:ascii="Times New Roman" w:hAnsi="Times New Roman" w:cs="Times New Roman"/>
          <w:color w:val="auto"/>
          <w:sz w:val="28"/>
          <w:szCs w:val="28"/>
          <w:lang w:val="uk-UA"/>
        </w:rPr>
        <w:t>.</w:t>
      </w:r>
    </w:p>
    <w:p w14:paraId="4FB3CA63" w14:textId="2076F530"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Впродовж останніх років у місті проводиться значна робота у сфері благоустрою, що включає прибирання території, поточний ремонт та обслуговування вуличного освітлення, ямковий та поточний ремонт тротуарів, доріг, площ, а також роботи щодо встановлення дорожніх знаків та їх утримання, облаштування зупинок, озеленення вулиць, утримання парків, скверів та кладовищ міста, та інші роботи.</w:t>
      </w:r>
    </w:p>
    <w:p w14:paraId="28C1A228" w14:textId="77777777" w:rsidR="00795160" w:rsidRDefault="00896409" w:rsidP="00896409">
      <w:pPr>
        <w:pStyle w:val="HTML"/>
        <w:shd w:val="clear" w:color="auto" w:fill="FFFFFF"/>
        <w:ind w:firstLine="520"/>
        <w:jc w:val="both"/>
        <w:textAlignment w:val="baseline"/>
        <w:rPr>
          <w:rFonts w:ascii="Times New Roman" w:hAnsi="Times New Roman" w:cs="Times New Roman"/>
          <w:sz w:val="28"/>
          <w:szCs w:val="28"/>
          <w:lang w:val="uk-UA"/>
        </w:rPr>
      </w:pPr>
      <w:r w:rsidRPr="00896409">
        <w:rPr>
          <w:rFonts w:ascii="Times New Roman" w:hAnsi="Times New Roman" w:cs="Times New Roman"/>
          <w:sz w:val="28"/>
          <w:szCs w:val="28"/>
          <w:lang w:val="uk-UA"/>
        </w:rPr>
        <w:t>В Тростянецькій міській територіальній громаді здійснюють діяльність</w:t>
      </w:r>
      <w:r w:rsidR="0003366F">
        <w:rPr>
          <w:rFonts w:ascii="Times New Roman" w:hAnsi="Times New Roman" w:cs="Times New Roman"/>
          <w:sz w:val="28"/>
          <w:szCs w:val="28"/>
          <w:lang w:val="uk-UA"/>
        </w:rPr>
        <w:t xml:space="preserve"> пов’язану з </w:t>
      </w:r>
      <w:proofErr w:type="spellStart"/>
      <w:r w:rsidR="0003366F">
        <w:rPr>
          <w:rFonts w:ascii="Times New Roman" w:hAnsi="Times New Roman" w:cs="Times New Roman"/>
          <w:sz w:val="28"/>
          <w:szCs w:val="28"/>
          <w:lang w:val="uk-UA"/>
        </w:rPr>
        <w:t>благоустроєм</w:t>
      </w:r>
      <w:proofErr w:type="spellEnd"/>
      <w:r w:rsidR="0003366F">
        <w:rPr>
          <w:rFonts w:ascii="Times New Roman" w:hAnsi="Times New Roman" w:cs="Times New Roman"/>
          <w:sz w:val="28"/>
          <w:szCs w:val="28"/>
          <w:lang w:val="uk-UA"/>
        </w:rPr>
        <w:t xml:space="preserve"> населених пунктів Тростянецької міської територіальної громади </w:t>
      </w:r>
      <w:r w:rsidRPr="00896409">
        <w:rPr>
          <w:rFonts w:ascii="Times New Roman" w:hAnsi="Times New Roman" w:cs="Times New Roman"/>
          <w:sz w:val="28"/>
          <w:szCs w:val="28"/>
          <w:lang w:val="uk-UA"/>
        </w:rPr>
        <w:t xml:space="preserve"> підпорядковані Тростянець</w:t>
      </w:r>
      <w:r w:rsidR="00A65845">
        <w:rPr>
          <w:rFonts w:ascii="Times New Roman" w:hAnsi="Times New Roman" w:cs="Times New Roman"/>
          <w:sz w:val="28"/>
          <w:szCs w:val="28"/>
          <w:lang w:val="uk-UA"/>
        </w:rPr>
        <w:t xml:space="preserve">кій міській раді комунальні та </w:t>
      </w:r>
      <w:r w:rsidRPr="00896409">
        <w:rPr>
          <w:rFonts w:ascii="Times New Roman" w:hAnsi="Times New Roman" w:cs="Times New Roman"/>
          <w:sz w:val="28"/>
          <w:szCs w:val="28"/>
          <w:lang w:val="uk-UA"/>
        </w:rPr>
        <w:t>дочірні підприємства (надалі Комунальні підприємства), а саме: КП ТМР «</w:t>
      </w:r>
      <w:r w:rsidR="00A65845">
        <w:rPr>
          <w:rFonts w:ascii="Times New Roman" w:hAnsi="Times New Roman" w:cs="Times New Roman"/>
          <w:sz w:val="28"/>
          <w:szCs w:val="28"/>
          <w:lang w:val="uk-UA"/>
        </w:rPr>
        <w:t>Чисте місто</w:t>
      </w:r>
      <w:r w:rsidRPr="00896409">
        <w:rPr>
          <w:rFonts w:ascii="Times New Roman" w:hAnsi="Times New Roman" w:cs="Times New Roman"/>
          <w:sz w:val="28"/>
          <w:szCs w:val="28"/>
          <w:lang w:val="uk-UA"/>
        </w:rPr>
        <w:t>»</w:t>
      </w:r>
      <w:r w:rsidR="007077E3">
        <w:rPr>
          <w:rFonts w:ascii="Times New Roman" w:hAnsi="Times New Roman" w:cs="Times New Roman"/>
          <w:sz w:val="28"/>
          <w:szCs w:val="28"/>
          <w:lang w:val="uk-UA"/>
        </w:rPr>
        <w:t xml:space="preserve"> та його дочірні підприємства</w:t>
      </w:r>
      <w:r w:rsidRPr="00896409">
        <w:rPr>
          <w:rFonts w:ascii="Times New Roman" w:hAnsi="Times New Roman" w:cs="Times New Roman"/>
          <w:sz w:val="28"/>
          <w:szCs w:val="28"/>
          <w:lang w:val="uk-UA"/>
        </w:rPr>
        <w:t>, КП ТМР «</w:t>
      </w:r>
      <w:r w:rsidR="00A65845">
        <w:rPr>
          <w:rFonts w:ascii="Times New Roman" w:hAnsi="Times New Roman" w:cs="Times New Roman"/>
          <w:sz w:val="28"/>
          <w:szCs w:val="28"/>
          <w:lang w:val="uk-UA"/>
        </w:rPr>
        <w:t>Міська ритуальна служба</w:t>
      </w:r>
      <w:r w:rsidR="007077E3">
        <w:rPr>
          <w:rFonts w:ascii="Times New Roman" w:hAnsi="Times New Roman" w:cs="Times New Roman"/>
          <w:sz w:val="28"/>
          <w:szCs w:val="28"/>
          <w:lang w:val="uk-UA"/>
        </w:rPr>
        <w:t>»,</w:t>
      </w:r>
      <w:r w:rsidRPr="00896409">
        <w:rPr>
          <w:rFonts w:ascii="Times New Roman" w:hAnsi="Times New Roman" w:cs="Times New Roman"/>
          <w:sz w:val="28"/>
          <w:szCs w:val="28"/>
          <w:lang w:val="uk-UA"/>
        </w:rPr>
        <w:t xml:space="preserve"> </w:t>
      </w:r>
      <w:r w:rsidR="00037F1B">
        <w:rPr>
          <w:rFonts w:ascii="Times New Roman" w:hAnsi="Times New Roman" w:cs="Times New Roman"/>
          <w:sz w:val="28"/>
          <w:szCs w:val="28"/>
          <w:lang w:val="uk-UA"/>
        </w:rPr>
        <w:t xml:space="preserve">ДП «Екосервіс» </w:t>
      </w:r>
      <w:r w:rsidRPr="00896409">
        <w:rPr>
          <w:rFonts w:ascii="Times New Roman" w:hAnsi="Times New Roman" w:cs="Times New Roman"/>
          <w:sz w:val="28"/>
          <w:szCs w:val="28"/>
          <w:lang w:val="uk-UA"/>
        </w:rPr>
        <w:t>КП ТМР «Тростянецьк</w:t>
      </w:r>
      <w:r w:rsidR="00037F1B">
        <w:rPr>
          <w:rFonts w:ascii="Times New Roman" w:hAnsi="Times New Roman" w:cs="Times New Roman"/>
          <w:sz w:val="28"/>
          <w:szCs w:val="28"/>
          <w:lang w:val="uk-UA"/>
        </w:rPr>
        <w:t>омунсервіс</w:t>
      </w:r>
      <w:r w:rsidRPr="00896409">
        <w:rPr>
          <w:rFonts w:ascii="Times New Roman" w:hAnsi="Times New Roman" w:cs="Times New Roman"/>
          <w:sz w:val="28"/>
          <w:szCs w:val="28"/>
          <w:lang w:val="uk-UA"/>
        </w:rPr>
        <w:t>»</w:t>
      </w:r>
      <w:r w:rsidR="00795160">
        <w:rPr>
          <w:rFonts w:ascii="Times New Roman" w:hAnsi="Times New Roman" w:cs="Times New Roman"/>
          <w:sz w:val="28"/>
          <w:szCs w:val="28"/>
          <w:lang w:val="uk-UA"/>
        </w:rPr>
        <w:t xml:space="preserve"> та інші</w:t>
      </w:r>
      <w:r w:rsidRPr="00896409">
        <w:rPr>
          <w:rFonts w:ascii="Times New Roman" w:hAnsi="Times New Roman" w:cs="Times New Roman"/>
          <w:sz w:val="28"/>
          <w:szCs w:val="28"/>
          <w:lang w:val="uk-UA"/>
        </w:rPr>
        <w:t>.</w:t>
      </w:r>
    </w:p>
    <w:p w14:paraId="0F0E66EB" w14:textId="79617EB0" w:rsidR="00896409" w:rsidRPr="00896409" w:rsidRDefault="00795160" w:rsidP="00896409">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На даний час економічна н</w:t>
      </w:r>
      <w:r w:rsidR="00D932B8">
        <w:rPr>
          <w:rFonts w:ascii="Times New Roman" w:hAnsi="Times New Roman" w:cs="Times New Roman"/>
          <w:sz w:val="28"/>
          <w:szCs w:val="28"/>
          <w:lang w:val="uk-UA"/>
        </w:rPr>
        <w:t>естабільність у державі,</w:t>
      </w:r>
      <w:r w:rsidR="00E303BB">
        <w:rPr>
          <w:rFonts w:ascii="Times New Roman" w:hAnsi="Times New Roman" w:cs="Times New Roman"/>
          <w:sz w:val="28"/>
          <w:szCs w:val="28"/>
          <w:lang w:val="uk-UA"/>
        </w:rPr>
        <w:t xml:space="preserve"> зменшення </w:t>
      </w:r>
      <w:r w:rsidR="00D416F1">
        <w:rPr>
          <w:rFonts w:ascii="Times New Roman" w:hAnsi="Times New Roman" w:cs="Times New Roman"/>
          <w:sz w:val="28"/>
          <w:szCs w:val="28"/>
          <w:lang w:val="uk-UA"/>
        </w:rPr>
        <w:t>спроможності населення може призвести до зменшення якості виконання заходів з реалізації даної програми.</w:t>
      </w:r>
      <w:r w:rsidR="00896409" w:rsidRPr="00896409">
        <w:rPr>
          <w:rFonts w:ascii="Times New Roman" w:hAnsi="Times New Roman" w:cs="Times New Roman"/>
          <w:sz w:val="28"/>
          <w:szCs w:val="28"/>
          <w:lang w:val="uk-UA"/>
        </w:rPr>
        <w:t xml:space="preserve"> </w:t>
      </w:r>
    </w:p>
    <w:p w14:paraId="6EA8D089" w14:textId="7EB31B54" w:rsidR="00FC4713" w:rsidRDefault="00896409" w:rsidP="00896409">
      <w:pPr>
        <w:pStyle w:val="HTML"/>
        <w:shd w:val="clear" w:color="auto" w:fill="FFFFFF"/>
        <w:ind w:firstLine="520"/>
        <w:jc w:val="both"/>
        <w:textAlignment w:val="baseline"/>
        <w:rPr>
          <w:rFonts w:ascii="Times New Roman" w:hAnsi="Times New Roman" w:cs="Times New Roman"/>
          <w:sz w:val="28"/>
          <w:szCs w:val="28"/>
          <w:lang w:val="uk-UA"/>
        </w:rPr>
      </w:pPr>
      <w:r w:rsidRPr="00896409">
        <w:rPr>
          <w:rFonts w:ascii="Times New Roman" w:hAnsi="Times New Roman" w:cs="Times New Roman"/>
          <w:sz w:val="28"/>
          <w:szCs w:val="28"/>
          <w:lang w:val="uk-UA"/>
        </w:rPr>
        <w:t xml:space="preserve">Для забезпечення виконання </w:t>
      </w:r>
      <w:r w:rsidR="00EC2DE3">
        <w:rPr>
          <w:rFonts w:ascii="Times New Roman" w:hAnsi="Times New Roman" w:cs="Times New Roman"/>
          <w:sz w:val="28"/>
          <w:szCs w:val="28"/>
          <w:lang w:val="uk-UA"/>
        </w:rPr>
        <w:t xml:space="preserve">заходів з реалізації </w:t>
      </w:r>
      <w:r w:rsidR="001C7634">
        <w:rPr>
          <w:rFonts w:ascii="Times New Roman" w:hAnsi="Times New Roman" w:cs="Times New Roman"/>
          <w:sz w:val="28"/>
          <w:szCs w:val="28"/>
          <w:lang w:val="uk-UA"/>
        </w:rPr>
        <w:t xml:space="preserve">програми благоустрою Тростянецької міської територіальної громади </w:t>
      </w:r>
      <w:r w:rsidRPr="00896409">
        <w:rPr>
          <w:rFonts w:ascii="Times New Roman" w:hAnsi="Times New Roman" w:cs="Times New Roman"/>
          <w:sz w:val="28"/>
          <w:szCs w:val="28"/>
          <w:lang w:val="uk-UA"/>
        </w:rPr>
        <w:t>Комунальні підприємства потребують залучення додаткового фінансування</w:t>
      </w:r>
      <w:r w:rsidR="00E46CF0">
        <w:rPr>
          <w:rFonts w:ascii="Times New Roman" w:hAnsi="Times New Roman" w:cs="Times New Roman"/>
          <w:sz w:val="28"/>
          <w:szCs w:val="28"/>
          <w:lang w:val="uk-UA"/>
        </w:rPr>
        <w:t xml:space="preserve"> у вигляді поточних трансфертів підприємствам</w:t>
      </w:r>
      <w:r w:rsidRPr="00896409">
        <w:rPr>
          <w:rFonts w:ascii="Times New Roman" w:hAnsi="Times New Roman" w:cs="Times New Roman"/>
          <w:sz w:val="28"/>
          <w:szCs w:val="28"/>
          <w:lang w:val="uk-UA"/>
        </w:rPr>
        <w:t xml:space="preserve">, яке сприятиме стабілізації їх фінансово-господарської діяльності, покращенню стану розрахунків, більш ефективному використанню майна, оновленню виробничих </w:t>
      </w:r>
      <w:proofErr w:type="spellStart"/>
      <w:r w:rsidRPr="00896409">
        <w:rPr>
          <w:rFonts w:ascii="Times New Roman" w:hAnsi="Times New Roman" w:cs="Times New Roman"/>
          <w:sz w:val="28"/>
          <w:szCs w:val="28"/>
          <w:lang w:val="uk-UA"/>
        </w:rPr>
        <w:t>потужностей</w:t>
      </w:r>
      <w:proofErr w:type="spellEnd"/>
      <w:r w:rsidRPr="00896409">
        <w:rPr>
          <w:rFonts w:ascii="Times New Roman" w:hAnsi="Times New Roman" w:cs="Times New Roman"/>
          <w:sz w:val="28"/>
          <w:szCs w:val="28"/>
          <w:lang w:val="uk-UA"/>
        </w:rPr>
        <w:t>, технічної бази, забезпеченню повного і своєчасного внесення платежів до бюджету</w:t>
      </w:r>
      <w:r w:rsidR="00563F17">
        <w:rPr>
          <w:rFonts w:ascii="Times New Roman" w:hAnsi="Times New Roman" w:cs="Times New Roman"/>
          <w:sz w:val="28"/>
          <w:szCs w:val="28"/>
          <w:lang w:val="uk-UA"/>
        </w:rPr>
        <w:t>, надання більш якісних послуг з благоустрою</w:t>
      </w:r>
      <w:r w:rsidRPr="00896409">
        <w:rPr>
          <w:rFonts w:ascii="Times New Roman" w:hAnsi="Times New Roman" w:cs="Times New Roman"/>
          <w:sz w:val="28"/>
          <w:szCs w:val="28"/>
          <w:lang w:val="uk-UA"/>
        </w:rPr>
        <w:t>.</w:t>
      </w:r>
    </w:p>
    <w:p w14:paraId="3F6828E2" w14:textId="77B82678" w:rsidR="002272E8" w:rsidRDefault="002272E8" w:rsidP="00896409">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Програма спрямована на забезпечення життєдіяльності громади в цілому та вирішення ряду проблемних питань.</w:t>
      </w:r>
    </w:p>
    <w:p w14:paraId="19F535AE"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Прийняття Програми зумовлено необхідністю:</w:t>
      </w:r>
    </w:p>
    <w:p w14:paraId="6F1903F0" w14:textId="79C5A4E2"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продовження робіт з обслуговування і утримання, підтримки санітарного стану територій загального користування </w:t>
      </w:r>
      <w:r w:rsidR="006668A2">
        <w:rPr>
          <w:rFonts w:ascii="Times New Roman" w:hAnsi="Times New Roman" w:cs="Times New Roman"/>
          <w:sz w:val="28"/>
          <w:szCs w:val="28"/>
          <w:lang w:val="uk-UA"/>
        </w:rPr>
        <w:t>Тростянецької міської</w:t>
      </w:r>
      <w:r>
        <w:rPr>
          <w:rFonts w:ascii="Times New Roman" w:hAnsi="Times New Roman" w:cs="Times New Roman"/>
          <w:sz w:val="28"/>
          <w:szCs w:val="28"/>
          <w:lang w:val="uk-UA"/>
        </w:rPr>
        <w:t xml:space="preserve"> територіальної громади, територій масового відпочинку громадян;</w:t>
      </w:r>
    </w:p>
    <w:p w14:paraId="2DB90314"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продовження робіт з висадки нових і утримання існуючих зелених насаджень (газонів, дерев, кущів, квітників) на загальних територіях громади, збереження паркового середовища;</w:t>
      </w:r>
    </w:p>
    <w:p w14:paraId="2DB7D788"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C46A0">
        <w:rPr>
          <w:rFonts w:ascii="Times New Roman" w:hAnsi="Times New Roman" w:cs="Times New Roman"/>
          <w:sz w:val="28"/>
          <w:szCs w:val="28"/>
          <w:lang w:val="uk-UA"/>
        </w:rPr>
        <w:t>забезпечення норм гуманного поводження з тваринами, регулювання чисельності бездоглядних і безпритульних тварин шляхом їх стерилізації;</w:t>
      </w:r>
      <w:r>
        <w:rPr>
          <w:rFonts w:ascii="Times New Roman" w:hAnsi="Times New Roman" w:cs="Times New Roman"/>
          <w:sz w:val="28"/>
          <w:szCs w:val="28"/>
          <w:lang w:val="uk-UA"/>
        </w:rPr>
        <w:t xml:space="preserve"> </w:t>
      </w:r>
    </w:p>
    <w:p w14:paraId="00D437E7"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проведення поточних ремонтів та утримання існуючих об’єктів благоустрою, влаштування нових;</w:t>
      </w:r>
    </w:p>
    <w:p w14:paraId="687154EF"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створення в паркових зонах сприятливих умов для мешканців громади, їх змістовного повноцінного відпочинку, дозвілля та розваг;</w:t>
      </w:r>
    </w:p>
    <w:p w14:paraId="5ED4419F"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продовження робіт з безперебійного енергозабезпечення зовнішнього освітлення територій та обслуговування мереж;</w:t>
      </w:r>
    </w:p>
    <w:p w14:paraId="0FE64C2D"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забезпечення безпеки дорожнього руху, попередження виникнення аварійних ситуацій, продовження робіт з утримання та обслуговування покриття </w:t>
      </w:r>
      <w:proofErr w:type="spellStart"/>
      <w:r>
        <w:rPr>
          <w:rFonts w:ascii="Times New Roman" w:hAnsi="Times New Roman" w:cs="Times New Roman"/>
          <w:sz w:val="28"/>
          <w:szCs w:val="28"/>
          <w:lang w:val="uk-UA"/>
        </w:rPr>
        <w:t>вулично</w:t>
      </w:r>
      <w:proofErr w:type="spellEnd"/>
      <w:r>
        <w:rPr>
          <w:rFonts w:ascii="Times New Roman" w:hAnsi="Times New Roman" w:cs="Times New Roman"/>
          <w:sz w:val="28"/>
          <w:szCs w:val="28"/>
          <w:lang w:val="uk-UA"/>
        </w:rPr>
        <w:t>-дорожньої мережі;</w:t>
      </w:r>
    </w:p>
    <w:p w14:paraId="6E37C760" w14:textId="77777777" w:rsidR="00FA6ED3"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10ACE">
        <w:rPr>
          <w:rFonts w:ascii="Times New Roman" w:hAnsi="Times New Roman" w:cs="Times New Roman"/>
          <w:sz w:val="28"/>
          <w:szCs w:val="28"/>
          <w:lang w:val="uk-UA"/>
        </w:rPr>
        <w:t>утримання кладовищ у належному санітарному стані тощо</w:t>
      </w:r>
      <w:r w:rsidR="00FA6ED3">
        <w:rPr>
          <w:rFonts w:ascii="Times New Roman" w:hAnsi="Times New Roman" w:cs="Times New Roman"/>
          <w:sz w:val="28"/>
          <w:szCs w:val="28"/>
          <w:lang w:val="uk-UA"/>
        </w:rPr>
        <w:t>;</w:t>
      </w:r>
    </w:p>
    <w:p w14:paraId="110524E8" w14:textId="7FEF4A74" w:rsidR="002272E8" w:rsidRDefault="00FA6ED3"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забезпечення проведення інших робіт та послуг по благоустрою</w:t>
      </w:r>
      <w:r w:rsidR="002272E8">
        <w:rPr>
          <w:rFonts w:ascii="Times New Roman" w:hAnsi="Times New Roman" w:cs="Times New Roman"/>
          <w:sz w:val="28"/>
          <w:szCs w:val="28"/>
          <w:lang w:val="uk-UA"/>
        </w:rPr>
        <w:t>.</w:t>
      </w:r>
    </w:p>
    <w:p w14:paraId="3238347C" w14:textId="3E46B43A" w:rsidR="00103FF2" w:rsidRDefault="00103FF2" w:rsidP="00D561B2">
      <w:pPr>
        <w:spacing w:line="240" w:lineRule="auto"/>
        <w:ind w:firstLine="520"/>
        <w:jc w:val="both"/>
      </w:pPr>
      <w:r w:rsidRPr="00103FF2">
        <w:t xml:space="preserve">Заходи з благоустрою визначаються одними з пріоритетних у сучасних тенденціях розвитку </w:t>
      </w:r>
      <w:r>
        <w:t>Тростянец</w:t>
      </w:r>
      <w:r w:rsidRPr="00103FF2">
        <w:t xml:space="preserve">ької </w:t>
      </w:r>
      <w:r w:rsidR="00D561B2">
        <w:t xml:space="preserve">міської </w:t>
      </w:r>
      <w:r w:rsidRPr="00103FF2">
        <w:t>територіальної громади. Тому зазначені проблемні питання можливо вирішити шляхом реалізації заходів у межах відповідної цільової програми.</w:t>
      </w:r>
    </w:p>
    <w:p w14:paraId="397CECF6" w14:textId="1FC4920C" w:rsidR="00257556" w:rsidRDefault="00257556" w:rsidP="00257556">
      <w:pPr>
        <w:spacing w:line="240" w:lineRule="auto"/>
        <w:ind w:firstLine="520"/>
        <w:jc w:val="both"/>
      </w:pPr>
      <w:r w:rsidRPr="00257556">
        <w:t xml:space="preserve">Об’єкти благоустрою, які є власністю </w:t>
      </w:r>
      <w:r>
        <w:t>Тростянецької міської</w:t>
      </w:r>
      <w:r w:rsidRPr="00257556">
        <w:t xml:space="preserve"> територіальної громади, утримуються за рахунок коштів місцевого бюджету та інших джерел фінансування, не заборонених законодавством.</w:t>
      </w:r>
    </w:p>
    <w:p w14:paraId="5323A21C" w14:textId="47A7EBC1" w:rsidR="00916007" w:rsidRDefault="00916007" w:rsidP="00257556">
      <w:pPr>
        <w:spacing w:line="240" w:lineRule="auto"/>
        <w:ind w:firstLine="520"/>
        <w:jc w:val="both"/>
      </w:pPr>
      <w:r>
        <w:t>Беручи до уваги вищевикладене виникає гостра потреба у наданні поточних трансфертів</w:t>
      </w:r>
      <w:r w:rsidR="00CD72A4">
        <w:t xml:space="preserve"> підприємствам</w:t>
      </w:r>
      <w:r>
        <w:t>.</w:t>
      </w:r>
    </w:p>
    <w:p w14:paraId="7448F5B3" w14:textId="3ACA785A" w:rsidR="00257556" w:rsidRPr="00A664AF" w:rsidRDefault="00A664AF" w:rsidP="008D3224">
      <w:pPr>
        <w:spacing w:line="240" w:lineRule="auto"/>
        <w:jc w:val="center"/>
      </w:pPr>
      <w:r>
        <w:rPr>
          <w:b/>
          <w:bCs/>
        </w:rPr>
        <w:t>2. Визначення мети Програми</w:t>
      </w:r>
    </w:p>
    <w:p w14:paraId="548B856F" w14:textId="19704DFB" w:rsidR="00D46646" w:rsidRDefault="004C5739" w:rsidP="004C5739">
      <w:pPr>
        <w:ind w:firstLine="520"/>
        <w:jc w:val="both"/>
      </w:pPr>
      <w:r w:rsidRPr="004C5739">
        <w:rPr>
          <w:bCs/>
        </w:rPr>
        <w:t xml:space="preserve">Метою Програми </w:t>
      </w:r>
      <w:r w:rsidRPr="004C5739">
        <w:t xml:space="preserve">є реалізація комплексу заходів щодо забезпечення благоустрою загальних територій </w:t>
      </w:r>
      <w:r>
        <w:t>Тростянецької міської</w:t>
      </w:r>
      <w:r w:rsidRPr="004C5739">
        <w:t xml:space="preserve"> територіальної громади з урахуванням особливостей міської та сільської місцевості, поліпшення зовнішнього вигляду та естетичної привабливості населених пунктів, забезпечення належного технічного, санітарного та екологічного стану існуючих об’єктів благоустрою та облаштування нових, підвищення комфортності проживання та відпочинку населення та забезпечення безпечних умов життєдіяльності громади.</w:t>
      </w:r>
    </w:p>
    <w:p w14:paraId="36996300" w14:textId="77777777" w:rsidR="005B0362" w:rsidRDefault="005B0362" w:rsidP="008D3224">
      <w:pPr>
        <w:jc w:val="center"/>
        <w:rPr>
          <w:b/>
          <w:bCs/>
        </w:rPr>
      </w:pPr>
    </w:p>
    <w:p w14:paraId="534C7A0F" w14:textId="77777777" w:rsidR="005B0362" w:rsidRDefault="005B0362" w:rsidP="008D3224">
      <w:pPr>
        <w:jc w:val="center"/>
        <w:rPr>
          <w:b/>
          <w:bCs/>
        </w:rPr>
      </w:pPr>
    </w:p>
    <w:p w14:paraId="046C4C23" w14:textId="0A289E45" w:rsidR="00613D76" w:rsidRDefault="00613D76" w:rsidP="008D3224">
      <w:pPr>
        <w:jc w:val="center"/>
      </w:pPr>
      <w:r>
        <w:rPr>
          <w:b/>
          <w:bCs/>
        </w:rPr>
        <w:t xml:space="preserve">3. Обґрунтування шляхів і засобів розв’язання проблеми, показники </w:t>
      </w:r>
      <w:r w:rsidR="000E3AB5">
        <w:rPr>
          <w:b/>
          <w:bCs/>
        </w:rPr>
        <w:t>результа</w:t>
      </w:r>
      <w:r>
        <w:rPr>
          <w:b/>
          <w:bCs/>
        </w:rPr>
        <w:t>тивності</w:t>
      </w:r>
    </w:p>
    <w:p w14:paraId="78C0BDDA" w14:textId="3085C7B5" w:rsidR="00613D76" w:rsidRDefault="00FC70F4" w:rsidP="007F628C">
      <w:pPr>
        <w:spacing w:after="0" w:line="240" w:lineRule="auto"/>
        <w:ind w:firstLine="520"/>
        <w:jc w:val="both"/>
      </w:pPr>
      <w:r>
        <w:t>Реалізація Програми здійснюватиметься шляхом проведення містобудівних, архітектурно-художніх, організаційних, інженерно-технічних, екологічних та економічних заходів, які дадуть змогу забезпечити комплексний благоустрій території Тростянецької міської територіальної громади та сприятливе для життєдіяльності людини середовище.</w:t>
      </w:r>
    </w:p>
    <w:p w14:paraId="18ED3A75" w14:textId="6498372C" w:rsidR="00E96FB7" w:rsidRDefault="005B0362" w:rsidP="00E96FB7">
      <w:pPr>
        <w:spacing w:after="0" w:line="240" w:lineRule="auto"/>
        <w:ind w:firstLine="520"/>
        <w:jc w:val="both"/>
        <w:rPr>
          <w:lang w:eastAsia="uk-UA"/>
        </w:rPr>
      </w:pPr>
      <w:r>
        <w:rPr>
          <w:lang w:eastAsia="uk-UA"/>
        </w:rPr>
        <w:t xml:space="preserve">Виконання завдань, </w:t>
      </w:r>
      <w:r w:rsidR="00FD2118">
        <w:rPr>
          <w:lang w:eastAsia="uk-UA"/>
        </w:rPr>
        <w:t xml:space="preserve">пов’язаних з реалізацією програми з благоустрою </w:t>
      </w:r>
      <w:r w:rsidR="00E96FB7">
        <w:rPr>
          <w:lang w:eastAsia="uk-UA"/>
        </w:rPr>
        <w:t xml:space="preserve"> буде зд</w:t>
      </w:r>
      <w:r w:rsidR="002734C7">
        <w:rPr>
          <w:lang w:eastAsia="uk-UA"/>
        </w:rPr>
        <w:t>ійснюватися за двома напрямками, а саме: шляхом укладання договорів та шляхом надання поточних трансфертів підприємствам</w:t>
      </w:r>
      <w:r w:rsidR="00FD2118">
        <w:rPr>
          <w:lang w:eastAsia="uk-UA"/>
        </w:rPr>
        <w:t xml:space="preserve"> за рахунок коштів </w:t>
      </w:r>
      <w:r w:rsidR="00150293">
        <w:rPr>
          <w:lang w:eastAsia="uk-UA"/>
        </w:rPr>
        <w:t>загального фонду бюджету Тростянецької міської територіальної громади</w:t>
      </w:r>
      <w:r w:rsidR="002734C7">
        <w:rPr>
          <w:lang w:eastAsia="uk-UA"/>
        </w:rPr>
        <w:t>.</w:t>
      </w:r>
    </w:p>
    <w:p w14:paraId="37650FC8" w14:textId="744E13F1" w:rsidR="004D7C02" w:rsidRDefault="004D7C02" w:rsidP="00194191">
      <w:pPr>
        <w:spacing w:after="0" w:line="240" w:lineRule="auto"/>
        <w:ind w:firstLine="520"/>
        <w:jc w:val="both"/>
        <w:rPr>
          <w:lang w:eastAsia="uk-UA"/>
        </w:rPr>
      </w:pPr>
      <w:r>
        <w:rPr>
          <w:lang w:eastAsia="uk-UA"/>
        </w:rPr>
        <w:t xml:space="preserve">Основними шляхами розв’язання проблем з благоустрою </w:t>
      </w:r>
      <w:r w:rsidR="005F0DC8">
        <w:rPr>
          <w:lang w:eastAsia="uk-UA"/>
        </w:rPr>
        <w:t>громади</w:t>
      </w:r>
      <w:r>
        <w:rPr>
          <w:lang w:eastAsia="uk-UA"/>
        </w:rPr>
        <w:t xml:space="preserve"> є: </w:t>
      </w:r>
    </w:p>
    <w:p w14:paraId="3B1B2A12" w14:textId="7E43E103" w:rsidR="004D7C02" w:rsidRDefault="004D7C02" w:rsidP="00194191">
      <w:pPr>
        <w:spacing w:after="0" w:line="240" w:lineRule="auto"/>
        <w:ind w:right="-57" w:firstLine="520"/>
        <w:jc w:val="both"/>
        <w:rPr>
          <w:lang w:eastAsia="uk-UA"/>
        </w:rPr>
      </w:pPr>
      <w:r>
        <w:rPr>
          <w:lang w:eastAsia="uk-UA"/>
        </w:rPr>
        <w:t xml:space="preserve">- здійснення належного </w:t>
      </w:r>
      <w:r w:rsidR="00FA6ED3">
        <w:rPr>
          <w:lang w:eastAsia="uk-UA"/>
        </w:rPr>
        <w:t>утримання</w:t>
      </w:r>
      <w:r>
        <w:rPr>
          <w:lang w:eastAsia="uk-UA"/>
        </w:rPr>
        <w:t xml:space="preserve"> об’єктів та елементів благоустрою;</w:t>
      </w:r>
    </w:p>
    <w:p w14:paraId="1C29DA25" w14:textId="308A21F2" w:rsidR="004D7C02" w:rsidRDefault="004D7C02" w:rsidP="00194191">
      <w:pPr>
        <w:spacing w:after="0" w:line="240" w:lineRule="auto"/>
        <w:ind w:right="-57" w:firstLine="520"/>
        <w:jc w:val="both"/>
        <w:rPr>
          <w:lang w:eastAsia="uk-UA"/>
        </w:rPr>
      </w:pPr>
      <w:r>
        <w:rPr>
          <w:lang w:eastAsia="uk-UA"/>
        </w:rPr>
        <w:t>-</w:t>
      </w:r>
      <w:r w:rsidR="00A10ACE">
        <w:rPr>
          <w:lang w:eastAsia="uk-UA"/>
        </w:rPr>
        <w:t xml:space="preserve"> </w:t>
      </w:r>
      <w:r>
        <w:rPr>
          <w:lang w:eastAsia="uk-UA"/>
        </w:rPr>
        <w:t>комплексний підхід до проведення робіт та надання послуг із зовнішнього благоустрою;</w:t>
      </w:r>
    </w:p>
    <w:p w14:paraId="0CA27C9C" w14:textId="5BF3BC42" w:rsidR="004D7C02" w:rsidRDefault="004D7C02" w:rsidP="00194191">
      <w:pPr>
        <w:spacing w:after="0" w:line="240" w:lineRule="auto"/>
        <w:ind w:right="-57" w:firstLine="520"/>
        <w:jc w:val="both"/>
        <w:rPr>
          <w:lang w:eastAsia="uk-UA"/>
        </w:rPr>
      </w:pPr>
      <w:r>
        <w:rPr>
          <w:lang w:eastAsia="uk-UA"/>
        </w:rPr>
        <w:t>-</w:t>
      </w:r>
      <w:r w:rsidR="00A10ACE">
        <w:rPr>
          <w:lang w:eastAsia="uk-UA"/>
        </w:rPr>
        <w:t xml:space="preserve"> в</w:t>
      </w:r>
      <w:r>
        <w:rPr>
          <w:lang w:eastAsia="uk-UA"/>
        </w:rPr>
        <w:t>досконалення системи планування робіт з благоустрою на середньострокову та довгострокову перспективу;</w:t>
      </w:r>
    </w:p>
    <w:p w14:paraId="509324DE" w14:textId="00808967" w:rsidR="004D7C02" w:rsidRDefault="004D7C02" w:rsidP="00194191">
      <w:pPr>
        <w:spacing w:after="0" w:line="240" w:lineRule="auto"/>
        <w:ind w:firstLine="520"/>
        <w:jc w:val="both"/>
        <w:rPr>
          <w:lang w:eastAsia="uk-UA"/>
        </w:rPr>
      </w:pPr>
      <w:r>
        <w:rPr>
          <w:lang w:eastAsia="uk-UA"/>
        </w:rPr>
        <w:t xml:space="preserve">- застосування  </w:t>
      </w:r>
      <w:r w:rsidR="00FA6ED3">
        <w:rPr>
          <w:lang w:eastAsia="uk-UA"/>
        </w:rPr>
        <w:t>всіх існуючих та новітніх технологій для забезпечення благоустрою</w:t>
      </w:r>
      <w:r>
        <w:rPr>
          <w:lang w:eastAsia="uk-UA"/>
        </w:rPr>
        <w:t xml:space="preserve">;  </w:t>
      </w:r>
    </w:p>
    <w:p w14:paraId="37FA3B54" w14:textId="77EA3157" w:rsidR="004D7C02" w:rsidRDefault="004D7C02" w:rsidP="00194191">
      <w:pPr>
        <w:spacing w:after="0" w:line="240" w:lineRule="auto"/>
        <w:ind w:right="-57" w:firstLine="520"/>
        <w:jc w:val="both"/>
        <w:rPr>
          <w:lang w:eastAsia="uk-UA"/>
        </w:rPr>
      </w:pPr>
      <w:r>
        <w:rPr>
          <w:lang w:eastAsia="uk-UA"/>
        </w:rPr>
        <w:t xml:space="preserve">- </w:t>
      </w:r>
      <w:r w:rsidRPr="00CC46A0">
        <w:rPr>
          <w:lang w:eastAsia="uk-UA"/>
        </w:rPr>
        <w:t>впровадження нових матеріалів  для утримання та експлуатації об'єктів благоустрою;</w:t>
      </w:r>
    </w:p>
    <w:p w14:paraId="15C2E7D3" w14:textId="13DE52A1" w:rsidR="004D7C02" w:rsidRDefault="004D7C02" w:rsidP="00194191">
      <w:pPr>
        <w:spacing w:after="0" w:line="240" w:lineRule="auto"/>
        <w:ind w:right="-57" w:firstLine="520"/>
        <w:jc w:val="both"/>
        <w:rPr>
          <w:lang w:eastAsia="uk-UA"/>
        </w:rPr>
      </w:pPr>
      <w:r>
        <w:rPr>
          <w:lang w:eastAsia="uk-UA"/>
        </w:rPr>
        <w:t>-</w:t>
      </w:r>
      <w:r w:rsidR="00194191">
        <w:rPr>
          <w:lang w:eastAsia="uk-UA"/>
        </w:rPr>
        <w:t xml:space="preserve"> </w:t>
      </w:r>
      <w:r>
        <w:rPr>
          <w:lang w:eastAsia="uk-UA"/>
        </w:rPr>
        <w:t>застосування комплексного підходу при плануванні робіт з благоустрою, який враховує завершеність виконання всіх видів робіт на окремому об’єкті благоустрою, концентрацію фінансових ресурсів;</w:t>
      </w:r>
    </w:p>
    <w:p w14:paraId="174B4A24" w14:textId="05832991" w:rsidR="004D7C02" w:rsidRDefault="004D7C02" w:rsidP="007F628C">
      <w:pPr>
        <w:spacing w:after="0" w:line="240" w:lineRule="auto"/>
        <w:ind w:firstLine="520"/>
        <w:jc w:val="both"/>
      </w:pPr>
      <w:r>
        <w:rPr>
          <w:lang w:eastAsia="uk-UA"/>
        </w:rPr>
        <w:t>-</w:t>
      </w:r>
      <w:r w:rsidR="00194191">
        <w:rPr>
          <w:lang w:eastAsia="uk-UA"/>
        </w:rPr>
        <w:t xml:space="preserve"> </w:t>
      </w:r>
      <w:r>
        <w:rPr>
          <w:lang w:eastAsia="uk-UA"/>
        </w:rPr>
        <w:t>розвиток матеріально-технічної бази підприємств комунального господарства.</w:t>
      </w:r>
    </w:p>
    <w:p w14:paraId="08CFCD5F" w14:textId="28F3C865" w:rsidR="00150293" w:rsidRDefault="00150293" w:rsidP="007F628C">
      <w:pPr>
        <w:spacing w:after="0" w:line="240" w:lineRule="auto"/>
        <w:ind w:firstLine="520"/>
        <w:jc w:val="both"/>
      </w:pPr>
      <w:r>
        <w:t>Програмою визначені основні завдання на виконання яких можуть надаватись поточні трансферти підприємствам.</w:t>
      </w:r>
    </w:p>
    <w:p w14:paraId="0BB97F09" w14:textId="46D231DD" w:rsidR="009A6B7E" w:rsidRPr="00C23784" w:rsidRDefault="009A6B7E" w:rsidP="007F628C">
      <w:pPr>
        <w:spacing w:after="0" w:line="240" w:lineRule="auto"/>
        <w:ind w:firstLine="520"/>
        <w:jc w:val="both"/>
      </w:pPr>
      <w:r w:rsidRPr="008628D7">
        <w:t>Основ</w:t>
      </w:r>
      <w:r>
        <w:t>ними завданнями Програми на 2024-2026</w:t>
      </w:r>
      <w:r w:rsidRPr="008628D7">
        <w:t xml:space="preserve"> роки є:</w:t>
      </w:r>
    </w:p>
    <w:p w14:paraId="664B2B19" w14:textId="0A1B8743" w:rsidR="009A6B7E" w:rsidRPr="00597B4B" w:rsidRDefault="009A6B7E" w:rsidP="007F628C">
      <w:pPr>
        <w:spacing w:after="0" w:line="240" w:lineRule="auto"/>
        <w:ind w:firstLine="520"/>
        <w:jc w:val="both"/>
      </w:pPr>
      <w:r>
        <w:t xml:space="preserve">- благоустрій, </w:t>
      </w:r>
      <w:r w:rsidRPr="00597B4B">
        <w:t xml:space="preserve">покращення та утримання на належному рівні </w:t>
      </w:r>
      <w:r>
        <w:t>територій</w:t>
      </w:r>
      <w:r w:rsidR="000B6BF6">
        <w:t xml:space="preserve"> загального користування</w:t>
      </w:r>
      <w:r w:rsidRPr="00597B4B">
        <w:t>, покращення санітарного на естетичного стану;</w:t>
      </w:r>
    </w:p>
    <w:p w14:paraId="6CC14C13" w14:textId="355FD50F" w:rsidR="009A6B7E" w:rsidRPr="00597B4B" w:rsidRDefault="009A6B7E" w:rsidP="007F628C">
      <w:pPr>
        <w:spacing w:after="0" w:line="240" w:lineRule="auto"/>
        <w:ind w:firstLine="520"/>
        <w:jc w:val="both"/>
      </w:pPr>
      <w:r>
        <w:t xml:space="preserve">- </w:t>
      </w:r>
      <w:r w:rsidRPr="00597B4B">
        <w:t>підвищення рівня благоустрою об’єктів відпочинку та територій</w:t>
      </w:r>
      <w:r>
        <w:t xml:space="preserve"> Тростянецької міської територіальної громади</w:t>
      </w:r>
      <w:r w:rsidRPr="00597B4B">
        <w:t>;</w:t>
      </w:r>
    </w:p>
    <w:p w14:paraId="4E90679E" w14:textId="77777777" w:rsidR="009A6B7E" w:rsidRDefault="009A6B7E" w:rsidP="007F628C">
      <w:pPr>
        <w:spacing w:after="0" w:line="240" w:lineRule="auto"/>
        <w:ind w:firstLine="520"/>
        <w:jc w:val="both"/>
      </w:pPr>
      <w:r>
        <w:t xml:space="preserve">- </w:t>
      </w:r>
      <w:r w:rsidRPr="00597B4B">
        <w:t xml:space="preserve">охорона та раціональне використання навколишнього природного середовища, покращення його екологічного </w:t>
      </w:r>
      <w:r w:rsidRPr="0009225C">
        <w:t>стану та забезпечення нормальних умов проживання і відпочинку населення</w:t>
      </w:r>
      <w:r>
        <w:t>;</w:t>
      </w:r>
    </w:p>
    <w:p w14:paraId="14E3F5D6" w14:textId="77777777" w:rsidR="009A6B7E" w:rsidRDefault="009A6B7E" w:rsidP="007F628C">
      <w:pPr>
        <w:spacing w:after="0" w:line="240" w:lineRule="auto"/>
        <w:ind w:firstLine="520"/>
        <w:jc w:val="both"/>
      </w:pPr>
      <w:r>
        <w:t>- забезпечення озеленення, прибирання та косіння території;</w:t>
      </w:r>
    </w:p>
    <w:p w14:paraId="085AD9A1" w14:textId="77777777" w:rsidR="009A6B7E" w:rsidRDefault="009A6B7E" w:rsidP="000841EB">
      <w:pPr>
        <w:spacing w:after="0"/>
        <w:ind w:firstLine="520"/>
        <w:jc w:val="both"/>
      </w:pPr>
      <w:r>
        <w:t>- ефективне та раціональне використання комунального майна;</w:t>
      </w:r>
    </w:p>
    <w:p w14:paraId="4A9A54BA" w14:textId="220725A9" w:rsidR="00FC70F4" w:rsidRDefault="009A6B7E" w:rsidP="000841EB">
      <w:pPr>
        <w:spacing w:after="0"/>
        <w:ind w:firstLine="520"/>
        <w:jc w:val="both"/>
      </w:pPr>
      <w:r>
        <w:t>- інші завдання</w:t>
      </w:r>
      <w:r w:rsidR="000841EB">
        <w:t>,</w:t>
      </w:r>
      <w:r>
        <w:t xml:space="preserve"> пов</w:t>
      </w:r>
      <w:r w:rsidRPr="00244560">
        <w:t>`</w:t>
      </w:r>
      <w:r>
        <w:t xml:space="preserve">язані з </w:t>
      </w:r>
      <w:proofErr w:type="spellStart"/>
      <w:r>
        <w:t>благоустр</w:t>
      </w:r>
      <w:r w:rsidR="00D55696">
        <w:t>о</w:t>
      </w:r>
      <w:r>
        <w:t>єм</w:t>
      </w:r>
      <w:proofErr w:type="spellEnd"/>
      <w:r w:rsidRPr="0009225C">
        <w:t>.</w:t>
      </w:r>
    </w:p>
    <w:p w14:paraId="4645012A" w14:textId="15277EF6" w:rsidR="00CF4014" w:rsidRDefault="00BC2D40" w:rsidP="00BC2D40">
      <w:pPr>
        <w:spacing w:after="0"/>
        <w:ind w:firstLine="567"/>
        <w:jc w:val="both"/>
        <w:rPr>
          <w:bCs/>
          <w:color w:val="auto"/>
          <w:bdr w:val="none" w:sz="0" w:space="0" w:color="auto" w:frame="1"/>
          <w:lang w:eastAsia="uk-UA"/>
        </w:rPr>
      </w:pPr>
      <w:r>
        <w:rPr>
          <w:bCs/>
          <w:color w:val="auto"/>
          <w:bdr w:val="none" w:sz="0" w:space="0" w:color="auto" w:frame="1"/>
          <w:lang w:eastAsia="uk-UA"/>
        </w:rPr>
        <w:t>Заходи з реалізації Програми та показники результативності наведено в таблицях нижче.</w:t>
      </w:r>
    </w:p>
    <w:p w14:paraId="1A4B9A0F" w14:textId="12871158" w:rsidR="00CF4014" w:rsidRPr="00AE0348" w:rsidRDefault="00CF4014" w:rsidP="00AE0348">
      <w:pPr>
        <w:pBdr>
          <w:top w:val="nil"/>
          <w:left w:val="nil"/>
          <w:bottom w:val="nil"/>
          <w:right w:val="nil"/>
          <w:between w:val="nil"/>
        </w:pBdr>
        <w:jc w:val="center"/>
      </w:pPr>
      <w:r>
        <w:rPr>
          <w:b/>
        </w:rPr>
        <w:t>ЗАХОДИ З РЕАЛІЗАЦІЇ ПРОГРАМИ</w:t>
      </w:r>
    </w:p>
    <w:tbl>
      <w:tblPr>
        <w:tblW w:w="15191"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50"/>
        <w:gridCol w:w="1983"/>
        <w:gridCol w:w="992"/>
        <w:gridCol w:w="1843"/>
        <w:gridCol w:w="1559"/>
        <w:gridCol w:w="861"/>
        <w:gridCol w:w="861"/>
        <w:gridCol w:w="709"/>
        <w:gridCol w:w="708"/>
        <w:gridCol w:w="709"/>
        <w:gridCol w:w="567"/>
        <w:gridCol w:w="861"/>
        <w:gridCol w:w="820"/>
        <w:gridCol w:w="2268"/>
      </w:tblGrid>
      <w:tr w:rsidR="00687EB8" w:rsidRPr="00591C97" w14:paraId="015A6332" w14:textId="77777777" w:rsidTr="00E730E5">
        <w:trPr>
          <w:tblHeader/>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847A3D2" w14:textId="77777777" w:rsidR="00687EB8" w:rsidRPr="00591C97" w:rsidRDefault="00687EB8" w:rsidP="00AC1ACA">
            <w:pPr>
              <w:spacing w:after="0" w:line="240" w:lineRule="auto"/>
              <w:jc w:val="center"/>
              <w:rPr>
                <w:sz w:val="20"/>
                <w:szCs w:val="20"/>
              </w:rPr>
            </w:pPr>
            <w:r w:rsidRPr="00591C97">
              <w:rPr>
                <w:b/>
                <w:sz w:val="20"/>
                <w:szCs w:val="20"/>
              </w:rPr>
              <w:t>№ з/п</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F645DD3" w14:textId="77777777" w:rsidR="00687EB8" w:rsidRPr="00591C97" w:rsidRDefault="00687EB8" w:rsidP="00AC1ACA">
            <w:pPr>
              <w:spacing w:after="0" w:line="240" w:lineRule="auto"/>
              <w:jc w:val="center"/>
              <w:rPr>
                <w:sz w:val="20"/>
                <w:szCs w:val="20"/>
              </w:rPr>
            </w:pPr>
            <w:r w:rsidRPr="00591C97">
              <w:rPr>
                <w:b/>
                <w:sz w:val="20"/>
                <w:szCs w:val="20"/>
              </w:rPr>
              <w:t>Зміст заходів</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870136A" w14:textId="77777777" w:rsidR="00687EB8" w:rsidRPr="00591C97" w:rsidRDefault="00687EB8" w:rsidP="00AC1ACA">
            <w:pPr>
              <w:spacing w:after="0" w:line="240" w:lineRule="auto"/>
              <w:jc w:val="center"/>
              <w:rPr>
                <w:sz w:val="20"/>
                <w:szCs w:val="20"/>
              </w:rPr>
            </w:pPr>
            <w:r w:rsidRPr="00591C97">
              <w:rPr>
                <w:b/>
                <w:sz w:val="20"/>
                <w:szCs w:val="20"/>
              </w:rPr>
              <w:t xml:space="preserve">Строк </w:t>
            </w:r>
            <w:proofErr w:type="spellStart"/>
            <w:r w:rsidRPr="00591C97">
              <w:rPr>
                <w:b/>
                <w:sz w:val="20"/>
                <w:szCs w:val="20"/>
              </w:rPr>
              <w:t>виконан</w:t>
            </w:r>
            <w:proofErr w:type="spellEnd"/>
            <w:r w:rsidRPr="00591C97">
              <w:rPr>
                <w:b/>
                <w:sz w:val="20"/>
                <w:szCs w:val="20"/>
              </w:rPr>
              <w:t>-ня заходу</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EA57FFC" w14:textId="77777777" w:rsidR="00687EB8" w:rsidRPr="00591C97" w:rsidRDefault="00687EB8" w:rsidP="00AC1ACA">
            <w:pPr>
              <w:spacing w:after="0" w:line="240" w:lineRule="auto"/>
              <w:jc w:val="center"/>
              <w:rPr>
                <w:sz w:val="20"/>
                <w:szCs w:val="20"/>
              </w:rPr>
            </w:pPr>
            <w:r w:rsidRPr="00591C97">
              <w:rPr>
                <w:b/>
                <w:sz w:val="20"/>
                <w:szCs w:val="20"/>
              </w:rPr>
              <w:t>Виконавці</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2B9C0C" w14:textId="77777777" w:rsidR="00687EB8" w:rsidRPr="00591C97" w:rsidRDefault="00687EB8" w:rsidP="00AC1ACA">
            <w:pPr>
              <w:spacing w:after="0" w:line="240" w:lineRule="auto"/>
              <w:jc w:val="center"/>
              <w:rPr>
                <w:sz w:val="20"/>
                <w:szCs w:val="20"/>
              </w:rPr>
            </w:pPr>
            <w:r w:rsidRPr="00591C97">
              <w:rPr>
                <w:b/>
                <w:sz w:val="20"/>
                <w:szCs w:val="20"/>
              </w:rPr>
              <w:t>Джерела фінансування</w:t>
            </w:r>
          </w:p>
        </w:tc>
        <w:tc>
          <w:tcPr>
            <w:tcW w:w="6096" w:type="dxa"/>
            <w:gridSpan w:val="8"/>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A0E465B" w14:textId="77777777" w:rsidR="00687EB8" w:rsidRPr="00591C97" w:rsidRDefault="00687EB8" w:rsidP="00AC1ACA">
            <w:pPr>
              <w:spacing w:after="0" w:line="240" w:lineRule="auto"/>
              <w:jc w:val="center"/>
              <w:rPr>
                <w:sz w:val="20"/>
                <w:szCs w:val="20"/>
              </w:rPr>
            </w:pPr>
            <w:r w:rsidRPr="00591C97">
              <w:rPr>
                <w:b/>
                <w:sz w:val="20"/>
                <w:szCs w:val="20"/>
              </w:rPr>
              <w:t>Обсяги фінансування по роках, тис. грн.</w:t>
            </w:r>
          </w:p>
        </w:tc>
        <w:tc>
          <w:tcPr>
            <w:tcW w:w="2268" w:type="dxa"/>
            <w:vMerge w:val="restart"/>
            <w:tcBorders>
              <w:top w:val="single" w:sz="4" w:space="0" w:color="000000"/>
              <w:left w:val="single" w:sz="4" w:space="0" w:color="000000"/>
              <w:right w:val="single" w:sz="4" w:space="0" w:color="000000"/>
            </w:tcBorders>
            <w:shd w:val="clear" w:color="auto" w:fill="C6D9F1"/>
            <w:vAlign w:val="center"/>
            <w:hideMark/>
          </w:tcPr>
          <w:p w14:paraId="10AE14A3" w14:textId="77777777" w:rsidR="00687EB8" w:rsidRPr="00591C97" w:rsidRDefault="00687EB8" w:rsidP="00AC1ACA">
            <w:pPr>
              <w:spacing w:after="0" w:line="240" w:lineRule="auto"/>
              <w:jc w:val="center"/>
              <w:rPr>
                <w:sz w:val="20"/>
                <w:szCs w:val="20"/>
              </w:rPr>
            </w:pPr>
            <w:r w:rsidRPr="00591C97">
              <w:rPr>
                <w:b/>
                <w:sz w:val="20"/>
                <w:szCs w:val="20"/>
              </w:rPr>
              <w:t>Очікуваний результат</w:t>
            </w:r>
          </w:p>
        </w:tc>
      </w:tr>
      <w:tr w:rsidR="00687EB8" w:rsidRPr="00591C97" w14:paraId="617A6077" w14:textId="77777777" w:rsidTr="00E730E5">
        <w:trPr>
          <w:trHeight w:val="617"/>
          <w:tblHeader/>
        </w:trPr>
        <w:tc>
          <w:tcPr>
            <w:tcW w:w="450" w:type="dxa"/>
            <w:vMerge/>
            <w:tcBorders>
              <w:top w:val="single" w:sz="4" w:space="0" w:color="000000"/>
              <w:left w:val="single" w:sz="4" w:space="0" w:color="000000"/>
              <w:bottom w:val="single" w:sz="4" w:space="0" w:color="000000"/>
              <w:right w:val="single" w:sz="4" w:space="0" w:color="000000"/>
            </w:tcBorders>
            <w:vAlign w:val="center"/>
            <w:hideMark/>
          </w:tcPr>
          <w:p w14:paraId="039C2E90" w14:textId="77777777" w:rsidR="00687EB8" w:rsidRPr="00591C97" w:rsidRDefault="00687EB8" w:rsidP="00AC1ACA">
            <w:pPr>
              <w:spacing w:after="0" w:line="240" w:lineRule="auto"/>
              <w:rPr>
                <w:rFonts w:eastAsia="Times New Roman"/>
                <w:sz w:val="20"/>
                <w:szCs w:val="20"/>
                <w:lang w:eastAsia="ru-RU"/>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14:paraId="19B30309" w14:textId="77777777" w:rsidR="00687EB8" w:rsidRPr="00591C97" w:rsidRDefault="00687EB8" w:rsidP="00AC1ACA">
            <w:pPr>
              <w:spacing w:after="0" w:line="240" w:lineRule="auto"/>
              <w:rPr>
                <w:rFonts w:eastAsia="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3884281" w14:textId="77777777" w:rsidR="00687EB8" w:rsidRPr="00591C97" w:rsidRDefault="00687EB8" w:rsidP="00AC1ACA">
            <w:pPr>
              <w:spacing w:after="0" w:line="240" w:lineRule="auto"/>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D6BF4FC" w14:textId="77777777" w:rsidR="00687EB8" w:rsidRPr="00591C97" w:rsidRDefault="00687EB8" w:rsidP="00AC1ACA">
            <w:pPr>
              <w:spacing w:after="0" w:line="240" w:lineRule="auto"/>
              <w:rPr>
                <w:rFonts w:eastAsia="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1A23454" w14:textId="77777777" w:rsidR="00687EB8" w:rsidRPr="00591C97" w:rsidRDefault="00687EB8" w:rsidP="00AC1ACA">
            <w:pPr>
              <w:spacing w:after="0" w:line="240" w:lineRule="auto"/>
              <w:rPr>
                <w:rFonts w:eastAsia="Times New Roman"/>
                <w:sz w:val="20"/>
                <w:szCs w:val="20"/>
                <w:lang w:eastAsia="ru-RU"/>
              </w:rPr>
            </w:pP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6BE6330" w14:textId="77777777" w:rsidR="00687EB8" w:rsidRPr="00591C97" w:rsidRDefault="00687EB8" w:rsidP="00AC1ACA">
            <w:pPr>
              <w:spacing w:after="0" w:line="240" w:lineRule="auto"/>
              <w:jc w:val="center"/>
              <w:rPr>
                <w:sz w:val="20"/>
                <w:szCs w:val="20"/>
              </w:rPr>
            </w:pPr>
            <w:r w:rsidRPr="00591C97">
              <w:rPr>
                <w:b/>
                <w:sz w:val="20"/>
                <w:szCs w:val="20"/>
              </w:rPr>
              <w:t>2024 рік</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0F01F1F" w14:textId="77777777" w:rsidR="00687EB8" w:rsidRPr="00591C97" w:rsidRDefault="00687EB8" w:rsidP="00AC1ACA">
            <w:pPr>
              <w:spacing w:after="0" w:line="240" w:lineRule="auto"/>
              <w:jc w:val="center"/>
              <w:rPr>
                <w:sz w:val="20"/>
                <w:szCs w:val="20"/>
              </w:rPr>
            </w:pPr>
            <w:r w:rsidRPr="00591C97">
              <w:rPr>
                <w:b/>
                <w:sz w:val="20"/>
                <w:szCs w:val="20"/>
              </w:rPr>
              <w:t>2025 рік</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6E6DDAC" w14:textId="77777777" w:rsidR="00687EB8" w:rsidRPr="00591C97" w:rsidRDefault="00687EB8" w:rsidP="00AC1ACA">
            <w:pPr>
              <w:spacing w:after="0" w:line="240" w:lineRule="auto"/>
              <w:jc w:val="center"/>
              <w:rPr>
                <w:sz w:val="20"/>
                <w:szCs w:val="20"/>
              </w:rPr>
            </w:pPr>
            <w:r w:rsidRPr="00591C97">
              <w:rPr>
                <w:b/>
                <w:sz w:val="20"/>
                <w:szCs w:val="20"/>
              </w:rPr>
              <w:t>2026 рік</w:t>
            </w:r>
          </w:p>
        </w:tc>
        <w:tc>
          <w:tcPr>
            <w:tcW w:w="168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1D30187" w14:textId="77777777" w:rsidR="00687EB8" w:rsidRPr="00591C97" w:rsidRDefault="00687EB8" w:rsidP="00AC1ACA">
            <w:pPr>
              <w:spacing w:after="0" w:line="240" w:lineRule="auto"/>
              <w:jc w:val="center"/>
              <w:rPr>
                <w:sz w:val="20"/>
                <w:szCs w:val="20"/>
              </w:rPr>
            </w:pPr>
            <w:r w:rsidRPr="00591C97">
              <w:rPr>
                <w:b/>
                <w:sz w:val="20"/>
                <w:szCs w:val="20"/>
              </w:rPr>
              <w:t>Всього</w:t>
            </w:r>
          </w:p>
        </w:tc>
        <w:tc>
          <w:tcPr>
            <w:tcW w:w="2268" w:type="dxa"/>
            <w:vMerge/>
            <w:tcBorders>
              <w:left w:val="single" w:sz="4" w:space="0" w:color="000000"/>
              <w:right w:val="single" w:sz="4" w:space="0" w:color="000000"/>
            </w:tcBorders>
            <w:vAlign w:val="center"/>
            <w:hideMark/>
          </w:tcPr>
          <w:p w14:paraId="66EE5D33" w14:textId="77777777" w:rsidR="00687EB8" w:rsidRPr="00591C97" w:rsidRDefault="00687EB8" w:rsidP="00AC1ACA">
            <w:pPr>
              <w:spacing w:after="0" w:line="240" w:lineRule="auto"/>
              <w:rPr>
                <w:rFonts w:eastAsia="Times New Roman"/>
                <w:sz w:val="20"/>
                <w:szCs w:val="20"/>
                <w:lang w:eastAsia="ru-RU"/>
              </w:rPr>
            </w:pPr>
          </w:p>
        </w:tc>
      </w:tr>
      <w:tr w:rsidR="00687EB8" w:rsidRPr="00591C97" w14:paraId="4629C7AC" w14:textId="77777777" w:rsidTr="00E730E5">
        <w:trPr>
          <w:trHeight w:val="272"/>
          <w:tblHeader/>
        </w:trPr>
        <w:tc>
          <w:tcPr>
            <w:tcW w:w="450" w:type="dxa"/>
            <w:vMerge/>
            <w:tcBorders>
              <w:top w:val="single" w:sz="4" w:space="0" w:color="000000"/>
              <w:left w:val="single" w:sz="4" w:space="0" w:color="000000"/>
              <w:bottom w:val="single" w:sz="4" w:space="0" w:color="000000"/>
              <w:right w:val="single" w:sz="4" w:space="0" w:color="000000"/>
            </w:tcBorders>
            <w:vAlign w:val="center"/>
            <w:hideMark/>
          </w:tcPr>
          <w:p w14:paraId="2ED3A77F" w14:textId="77777777" w:rsidR="00687EB8" w:rsidRPr="00591C97" w:rsidRDefault="00687EB8" w:rsidP="00AC1ACA">
            <w:pPr>
              <w:spacing w:after="0" w:line="240" w:lineRule="auto"/>
              <w:rPr>
                <w:rFonts w:eastAsia="Times New Roman"/>
                <w:sz w:val="20"/>
                <w:szCs w:val="20"/>
                <w:lang w:eastAsia="ru-RU"/>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14:paraId="08CD8D0E" w14:textId="77777777" w:rsidR="00687EB8" w:rsidRPr="00591C97" w:rsidRDefault="00687EB8" w:rsidP="00AC1ACA">
            <w:pPr>
              <w:spacing w:after="0" w:line="240" w:lineRule="auto"/>
              <w:rPr>
                <w:rFonts w:eastAsia="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0A9045D" w14:textId="77777777" w:rsidR="00687EB8" w:rsidRPr="00591C97" w:rsidRDefault="00687EB8" w:rsidP="00AC1ACA">
            <w:pPr>
              <w:spacing w:after="0" w:line="240" w:lineRule="auto"/>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F19390D" w14:textId="77777777" w:rsidR="00687EB8" w:rsidRPr="00591C97" w:rsidRDefault="00687EB8" w:rsidP="00AC1ACA">
            <w:pPr>
              <w:spacing w:after="0" w:line="240" w:lineRule="auto"/>
              <w:rPr>
                <w:rFonts w:eastAsia="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AE9CB1" w14:textId="77777777" w:rsidR="00687EB8" w:rsidRPr="00591C97" w:rsidRDefault="00687EB8" w:rsidP="00AC1ACA">
            <w:pPr>
              <w:spacing w:after="0" w:line="240" w:lineRule="auto"/>
              <w:rPr>
                <w:rFonts w:eastAsia="Times New Roman"/>
                <w:sz w:val="20"/>
                <w:szCs w:val="20"/>
                <w:lang w:eastAsia="ru-RU"/>
              </w:rPr>
            </w:pP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6BDD43F" w14:textId="77777777" w:rsidR="00687EB8" w:rsidRPr="00591C97" w:rsidRDefault="00687EB8" w:rsidP="00AC1ACA">
            <w:pPr>
              <w:spacing w:after="0" w:line="240" w:lineRule="auto"/>
              <w:jc w:val="center"/>
              <w:rPr>
                <w:sz w:val="20"/>
                <w:szCs w:val="20"/>
              </w:rPr>
            </w:pPr>
            <w:r w:rsidRPr="00591C97">
              <w:rPr>
                <w:sz w:val="20"/>
                <w:szCs w:val="20"/>
              </w:rPr>
              <w:t>План</w:t>
            </w: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84333B" w14:textId="77777777" w:rsidR="00687EB8" w:rsidRPr="00591C97" w:rsidRDefault="00687EB8" w:rsidP="00AC1ACA">
            <w:pPr>
              <w:spacing w:after="0" w:line="240" w:lineRule="auto"/>
              <w:jc w:val="center"/>
              <w:rPr>
                <w:sz w:val="20"/>
                <w:szCs w:val="20"/>
              </w:rPr>
            </w:pPr>
            <w:r w:rsidRPr="00591C97">
              <w:rPr>
                <w:sz w:val="20"/>
                <w:szCs w:val="20"/>
              </w:rPr>
              <w:t>Факт</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9AE16B4" w14:textId="77777777" w:rsidR="00687EB8" w:rsidRPr="00591C97" w:rsidRDefault="00687EB8" w:rsidP="00AC1ACA">
            <w:pPr>
              <w:spacing w:after="0" w:line="240" w:lineRule="auto"/>
              <w:jc w:val="center"/>
              <w:rPr>
                <w:sz w:val="20"/>
                <w:szCs w:val="20"/>
              </w:rPr>
            </w:pPr>
            <w:r w:rsidRPr="00591C97">
              <w:rPr>
                <w:sz w:val="20"/>
                <w:szCs w:val="20"/>
              </w:rPr>
              <w:t>План</w:t>
            </w:r>
          </w:p>
        </w:tc>
        <w:tc>
          <w:tcPr>
            <w:tcW w:w="708"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6A9E10A" w14:textId="77777777" w:rsidR="00687EB8" w:rsidRPr="00591C97" w:rsidRDefault="00687EB8" w:rsidP="00AC1ACA">
            <w:pPr>
              <w:spacing w:after="0" w:line="240" w:lineRule="auto"/>
              <w:jc w:val="center"/>
              <w:rPr>
                <w:sz w:val="20"/>
                <w:szCs w:val="20"/>
              </w:rPr>
            </w:pPr>
            <w:r w:rsidRPr="00591C97">
              <w:rPr>
                <w:sz w:val="20"/>
                <w:szCs w:val="20"/>
              </w:rPr>
              <w:t>Факт</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2B1AD1" w14:textId="77777777" w:rsidR="00687EB8" w:rsidRPr="00591C97" w:rsidRDefault="00687EB8" w:rsidP="00AC1ACA">
            <w:pPr>
              <w:spacing w:after="0" w:line="240" w:lineRule="auto"/>
              <w:jc w:val="center"/>
              <w:rPr>
                <w:sz w:val="20"/>
                <w:szCs w:val="20"/>
              </w:rPr>
            </w:pPr>
            <w:r w:rsidRPr="00591C97">
              <w:rPr>
                <w:sz w:val="20"/>
                <w:szCs w:val="20"/>
              </w:rPr>
              <w:t>План</w:t>
            </w:r>
          </w:p>
        </w:tc>
        <w:tc>
          <w:tcPr>
            <w:tcW w:w="567"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6B0AA20" w14:textId="77777777" w:rsidR="00687EB8" w:rsidRPr="00591C97" w:rsidRDefault="00687EB8" w:rsidP="00AC1ACA">
            <w:pPr>
              <w:spacing w:after="0" w:line="240" w:lineRule="auto"/>
              <w:jc w:val="center"/>
              <w:rPr>
                <w:sz w:val="20"/>
                <w:szCs w:val="20"/>
              </w:rPr>
            </w:pPr>
            <w:r w:rsidRPr="00591C97">
              <w:rPr>
                <w:sz w:val="20"/>
                <w:szCs w:val="20"/>
              </w:rPr>
              <w:t>Факт</w:t>
            </w: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227B848A" w14:textId="77777777" w:rsidR="00687EB8" w:rsidRPr="00591C97" w:rsidRDefault="00687EB8" w:rsidP="00AC1ACA">
            <w:pPr>
              <w:spacing w:after="0" w:line="240" w:lineRule="auto"/>
              <w:jc w:val="center"/>
              <w:rPr>
                <w:sz w:val="20"/>
                <w:szCs w:val="20"/>
              </w:rPr>
            </w:pPr>
            <w:r w:rsidRPr="00591C97">
              <w:rPr>
                <w:sz w:val="20"/>
                <w:szCs w:val="20"/>
              </w:rPr>
              <w:t>План</w:t>
            </w:r>
          </w:p>
        </w:tc>
        <w:tc>
          <w:tcPr>
            <w:tcW w:w="82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7985FB9" w14:textId="77777777" w:rsidR="00687EB8" w:rsidRPr="00591C97" w:rsidRDefault="00687EB8" w:rsidP="00AC1ACA">
            <w:pPr>
              <w:spacing w:after="0" w:line="240" w:lineRule="auto"/>
              <w:jc w:val="center"/>
              <w:rPr>
                <w:sz w:val="20"/>
                <w:szCs w:val="20"/>
              </w:rPr>
            </w:pPr>
            <w:r w:rsidRPr="00591C97">
              <w:rPr>
                <w:sz w:val="20"/>
                <w:szCs w:val="20"/>
              </w:rPr>
              <w:t>Факт</w:t>
            </w:r>
          </w:p>
        </w:tc>
        <w:tc>
          <w:tcPr>
            <w:tcW w:w="2268" w:type="dxa"/>
            <w:vMerge/>
            <w:tcBorders>
              <w:left w:val="single" w:sz="4" w:space="0" w:color="000000"/>
              <w:bottom w:val="single" w:sz="4" w:space="0" w:color="000000"/>
              <w:right w:val="single" w:sz="4" w:space="0" w:color="000000"/>
            </w:tcBorders>
            <w:vAlign w:val="center"/>
            <w:hideMark/>
          </w:tcPr>
          <w:p w14:paraId="2B9D21E3" w14:textId="77777777" w:rsidR="00687EB8" w:rsidRPr="00591C97" w:rsidRDefault="00687EB8" w:rsidP="00AC1ACA">
            <w:pPr>
              <w:spacing w:after="0" w:line="240" w:lineRule="auto"/>
              <w:rPr>
                <w:rFonts w:eastAsia="Times New Roman"/>
                <w:sz w:val="20"/>
                <w:szCs w:val="20"/>
                <w:lang w:eastAsia="ru-RU"/>
              </w:rPr>
            </w:pPr>
          </w:p>
        </w:tc>
      </w:tr>
      <w:tr w:rsidR="00D57591" w:rsidRPr="00591C97" w14:paraId="0DB2A541" w14:textId="77777777" w:rsidTr="00687EB8">
        <w:trPr>
          <w:trHeight w:val="149"/>
          <w:tblHeader/>
        </w:trPr>
        <w:tc>
          <w:tcPr>
            <w:tcW w:w="450" w:type="dxa"/>
            <w:tcBorders>
              <w:top w:val="single" w:sz="4" w:space="0" w:color="000000"/>
              <w:left w:val="single" w:sz="4" w:space="0" w:color="000000"/>
              <w:bottom w:val="single" w:sz="4" w:space="0" w:color="000000"/>
              <w:right w:val="single" w:sz="4" w:space="0" w:color="000000"/>
            </w:tcBorders>
            <w:vAlign w:val="center"/>
            <w:hideMark/>
          </w:tcPr>
          <w:p w14:paraId="4BDDF2E4" w14:textId="77777777" w:rsidR="00D57591" w:rsidRPr="00591C97" w:rsidRDefault="00D57591" w:rsidP="00AC1ACA">
            <w:pPr>
              <w:spacing w:after="0" w:line="240" w:lineRule="auto"/>
              <w:jc w:val="center"/>
              <w:rPr>
                <w:b/>
                <w:sz w:val="20"/>
                <w:szCs w:val="20"/>
              </w:rPr>
            </w:pPr>
            <w:r w:rsidRPr="00591C97">
              <w:rPr>
                <w:b/>
                <w:sz w:val="20"/>
                <w:szCs w:val="20"/>
              </w:rPr>
              <w:t>1</w:t>
            </w: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1CBBF3C4" w14:textId="77777777" w:rsidR="00D57591" w:rsidRPr="00591C97" w:rsidRDefault="00D57591" w:rsidP="00AC1ACA">
            <w:pPr>
              <w:spacing w:after="0" w:line="240" w:lineRule="auto"/>
              <w:jc w:val="center"/>
              <w:rPr>
                <w:b/>
                <w:sz w:val="20"/>
                <w:szCs w:val="20"/>
              </w:rPr>
            </w:pPr>
            <w:r w:rsidRPr="00591C97">
              <w:rPr>
                <w:b/>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1835EFF" w14:textId="77777777" w:rsidR="00D57591" w:rsidRPr="00591C97" w:rsidRDefault="00D57591" w:rsidP="00AC1ACA">
            <w:pPr>
              <w:spacing w:after="0" w:line="240" w:lineRule="auto"/>
              <w:jc w:val="center"/>
              <w:rPr>
                <w:b/>
                <w:sz w:val="20"/>
                <w:szCs w:val="20"/>
              </w:rPr>
            </w:pPr>
            <w:r w:rsidRPr="00591C97">
              <w:rPr>
                <w:b/>
                <w:sz w:val="20"/>
                <w:szCs w:val="20"/>
              </w:rPr>
              <w:t>3</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7E050B3" w14:textId="77777777" w:rsidR="00D57591" w:rsidRPr="00591C97" w:rsidRDefault="00D57591" w:rsidP="00AC1ACA">
            <w:pPr>
              <w:spacing w:after="0" w:line="240" w:lineRule="auto"/>
              <w:jc w:val="center"/>
              <w:rPr>
                <w:b/>
                <w:sz w:val="20"/>
                <w:szCs w:val="20"/>
              </w:rPr>
            </w:pPr>
            <w:r w:rsidRPr="00591C97">
              <w:rPr>
                <w:b/>
                <w:sz w:val="20"/>
                <w:szCs w:val="20"/>
              </w:rPr>
              <w:t>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384CACD" w14:textId="77777777" w:rsidR="00D57591" w:rsidRPr="00591C97" w:rsidRDefault="00D57591" w:rsidP="00AC1ACA">
            <w:pPr>
              <w:spacing w:after="0" w:line="240" w:lineRule="auto"/>
              <w:jc w:val="center"/>
              <w:rPr>
                <w:b/>
                <w:sz w:val="20"/>
                <w:szCs w:val="20"/>
              </w:rPr>
            </w:pPr>
            <w:r w:rsidRPr="00591C97">
              <w:rPr>
                <w:b/>
                <w:sz w:val="20"/>
                <w:szCs w:val="20"/>
              </w:rPr>
              <w:t>5</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650A44" w14:textId="77777777" w:rsidR="00D57591" w:rsidRPr="00591C97" w:rsidRDefault="00D57591" w:rsidP="00AC1ACA">
            <w:pPr>
              <w:spacing w:after="0" w:line="240" w:lineRule="auto"/>
              <w:jc w:val="center"/>
              <w:rPr>
                <w:b/>
                <w:sz w:val="20"/>
                <w:szCs w:val="20"/>
              </w:rPr>
            </w:pPr>
            <w:r w:rsidRPr="00591C97">
              <w:rPr>
                <w:b/>
                <w:sz w:val="20"/>
                <w:szCs w:val="20"/>
              </w:rPr>
              <w:t>6</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47ACD7" w14:textId="77777777" w:rsidR="00D57591" w:rsidRPr="00591C97" w:rsidRDefault="00D57591" w:rsidP="00AC1ACA">
            <w:pPr>
              <w:spacing w:after="0" w:line="240" w:lineRule="auto"/>
              <w:jc w:val="center"/>
              <w:rPr>
                <w:b/>
                <w:sz w:val="20"/>
                <w:szCs w:val="20"/>
              </w:rPr>
            </w:pPr>
            <w:r w:rsidRPr="00591C97">
              <w:rPr>
                <w:b/>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BEA1A7" w14:textId="77777777" w:rsidR="00D57591" w:rsidRPr="00591C97" w:rsidRDefault="00D57591" w:rsidP="00AC1ACA">
            <w:pPr>
              <w:spacing w:after="0" w:line="240" w:lineRule="auto"/>
              <w:jc w:val="center"/>
              <w:rPr>
                <w:b/>
                <w:sz w:val="20"/>
                <w:szCs w:val="20"/>
              </w:rPr>
            </w:pPr>
            <w:r w:rsidRPr="00591C97">
              <w:rPr>
                <w:b/>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4C4C92" w14:textId="77777777" w:rsidR="00D57591" w:rsidRPr="00591C97" w:rsidRDefault="00D57591" w:rsidP="00AC1ACA">
            <w:pPr>
              <w:spacing w:after="0" w:line="240" w:lineRule="auto"/>
              <w:jc w:val="center"/>
              <w:rPr>
                <w:b/>
                <w:sz w:val="20"/>
                <w:szCs w:val="20"/>
              </w:rPr>
            </w:pPr>
            <w:r w:rsidRPr="00591C97">
              <w:rPr>
                <w:b/>
                <w:sz w:val="20"/>
                <w:szCs w:val="20"/>
              </w:rPr>
              <w:t>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227321" w14:textId="77777777" w:rsidR="00D57591" w:rsidRPr="00591C97" w:rsidRDefault="00D57591" w:rsidP="00AC1ACA">
            <w:pPr>
              <w:spacing w:after="0" w:line="240" w:lineRule="auto"/>
              <w:jc w:val="center"/>
              <w:rPr>
                <w:b/>
                <w:sz w:val="20"/>
                <w:szCs w:val="20"/>
              </w:rPr>
            </w:pPr>
            <w:r w:rsidRPr="00591C97">
              <w:rPr>
                <w:b/>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776A8" w14:textId="77777777" w:rsidR="00D57591" w:rsidRPr="00591C97" w:rsidRDefault="00D57591" w:rsidP="00AC1ACA">
            <w:pPr>
              <w:spacing w:after="0" w:line="240" w:lineRule="auto"/>
              <w:jc w:val="center"/>
              <w:rPr>
                <w:b/>
                <w:sz w:val="20"/>
                <w:szCs w:val="20"/>
              </w:rPr>
            </w:pPr>
            <w:r w:rsidRPr="00591C97">
              <w:rPr>
                <w:b/>
                <w:sz w:val="20"/>
                <w:szCs w:val="20"/>
              </w:rPr>
              <w:t>11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7FD151" w14:textId="77777777" w:rsidR="00D57591" w:rsidRPr="00591C97" w:rsidRDefault="00D57591" w:rsidP="00AC1ACA">
            <w:pPr>
              <w:spacing w:after="0" w:line="240" w:lineRule="auto"/>
              <w:jc w:val="center"/>
              <w:rPr>
                <w:b/>
                <w:sz w:val="20"/>
                <w:szCs w:val="20"/>
              </w:rPr>
            </w:pPr>
            <w:r w:rsidRPr="00591C97">
              <w:rPr>
                <w:b/>
                <w:sz w:val="20"/>
                <w:szCs w:val="20"/>
              </w:rPr>
              <w:t>12</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8DDDF1" w14:textId="77777777" w:rsidR="00D57591" w:rsidRPr="00591C97" w:rsidRDefault="00D57591" w:rsidP="00AC1ACA">
            <w:pPr>
              <w:spacing w:after="0" w:line="240" w:lineRule="auto"/>
              <w:jc w:val="center"/>
              <w:rPr>
                <w:b/>
                <w:sz w:val="20"/>
                <w:szCs w:val="20"/>
              </w:rPr>
            </w:pPr>
            <w:r w:rsidRPr="00591C97">
              <w:rPr>
                <w:b/>
                <w:sz w:val="20"/>
                <w:szCs w:val="20"/>
              </w:rPr>
              <w:t>13</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78829A7" w14:textId="77777777" w:rsidR="00D57591" w:rsidRPr="00591C97" w:rsidRDefault="00D57591" w:rsidP="00AC1ACA">
            <w:pPr>
              <w:spacing w:after="0" w:line="240" w:lineRule="auto"/>
              <w:jc w:val="center"/>
              <w:rPr>
                <w:b/>
                <w:sz w:val="20"/>
                <w:szCs w:val="20"/>
              </w:rPr>
            </w:pPr>
            <w:r w:rsidRPr="00591C97">
              <w:rPr>
                <w:b/>
                <w:sz w:val="20"/>
                <w:szCs w:val="20"/>
              </w:rPr>
              <w:t>14</w:t>
            </w:r>
          </w:p>
        </w:tc>
      </w:tr>
      <w:tr w:rsidR="00D57591" w:rsidRPr="00591C97" w14:paraId="07978804" w14:textId="77777777" w:rsidTr="00687EB8">
        <w:trPr>
          <w:trHeight w:val="253"/>
        </w:trPr>
        <w:tc>
          <w:tcPr>
            <w:tcW w:w="15191" w:type="dxa"/>
            <w:gridSpan w:val="14"/>
            <w:tcBorders>
              <w:top w:val="single" w:sz="4" w:space="0" w:color="000000"/>
              <w:left w:val="single" w:sz="4" w:space="0" w:color="000000"/>
              <w:bottom w:val="single" w:sz="4" w:space="0" w:color="000000"/>
              <w:right w:val="single" w:sz="4" w:space="0" w:color="000000"/>
            </w:tcBorders>
            <w:vAlign w:val="center"/>
            <w:hideMark/>
          </w:tcPr>
          <w:p w14:paraId="197A6593" w14:textId="62B9F254" w:rsidR="00D57591" w:rsidRPr="00591C97" w:rsidRDefault="00F53C12" w:rsidP="00AC1ACA">
            <w:pPr>
              <w:spacing w:after="0" w:line="240" w:lineRule="auto"/>
              <w:jc w:val="center"/>
              <w:rPr>
                <w:b/>
                <w:bCs/>
                <w:sz w:val="20"/>
                <w:szCs w:val="20"/>
              </w:rPr>
            </w:pPr>
            <w:r w:rsidRPr="00591C97">
              <w:rPr>
                <w:b/>
                <w:bCs/>
                <w:sz w:val="20"/>
                <w:szCs w:val="20"/>
              </w:rPr>
              <w:t xml:space="preserve">Завдання </w:t>
            </w:r>
            <w:r w:rsidR="00D57591" w:rsidRPr="00591C97">
              <w:rPr>
                <w:b/>
                <w:bCs/>
                <w:sz w:val="20"/>
                <w:szCs w:val="20"/>
              </w:rPr>
              <w:t xml:space="preserve">1. </w:t>
            </w:r>
            <w:r w:rsidR="00942CA3" w:rsidRPr="00591C97">
              <w:rPr>
                <w:b/>
                <w:bCs/>
                <w:sz w:val="20"/>
                <w:szCs w:val="20"/>
              </w:rPr>
              <w:t>Придбання предметів, матеріалів, обладнання та інвентарю</w:t>
            </w:r>
          </w:p>
        </w:tc>
      </w:tr>
      <w:tr w:rsidR="0023546D" w:rsidRPr="00591C97" w14:paraId="1C5E2F1B"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hideMark/>
          </w:tcPr>
          <w:p w14:paraId="5B49C7D9" w14:textId="77777777" w:rsidR="0023546D" w:rsidRPr="00591C97" w:rsidRDefault="0023546D" w:rsidP="0023546D">
            <w:pPr>
              <w:spacing w:after="0" w:line="240" w:lineRule="auto"/>
              <w:rPr>
                <w:sz w:val="20"/>
                <w:szCs w:val="20"/>
              </w:rPr>
            </w:pPr>
            <w:r w:rsidRPr="00591C97">
              <w:rPr>
                <w:sz w:val="20"/>
                <w:szCs w:val="20"/>
              </w:rPr>
              <w:t>1.1.</w:t>
            </w: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3884AF7B" w14:textId="3A03890D" w:rsidR="0023546D" w:rsidRPr="00FC3303" w:rsidRDefault="0023546D" w:rsidP="0023546D">
            <w:pPr>
              <w:spacing w:after="0" w:line="240" w:lineRule="auto"/>
              <w:jc w:val="center"/>
              <w:rPr>
                <w:color w:val="auto"/>
                <w:sz w:val="20"/>
                <w:szCs w:val="20"/>
              </w:rPr>
            </w:pPr>
            <w:r w:rsidRPr="00FC3303">
              <w:rPr>
                <w:color w:val="auto"/>
                <w:sz w:val="20"/>
                <w:szCs w:val="20"/>
              </w:rPr>
              <w:t>Придбання предметів, матеріалів, обладнання та інвентарю</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54CC32C" w14:textId="77777777" w:rsidR="0023546D" w:rsidRPr="00FC3303" w:rsidRDefault="0023546D" w:rsidP="0023546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CE83F61" w14:textId="6BEAE828" w:rsidR="0023546D" w:rsidRPr="00FC3303" w:rsidRDefault="00E261CA" w:rsidP="0023546D">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00C21DD6" w:rsidRPr="00FC3303">
              <w:rPr>
                <w:color w:val="auto"/>
                <w:sz w:val="20"/>
                <w:szCs w:val="20"/>
              </w:rPr>
              <w:t>КП ТМР «Чисте місто»</w:t>
            </w:r>
            <w:r w:rsidR="005F0DC8">
              <w:rPr>
                <w:color w:val="auto"/>
                <w:sz w:val="20"/>
                <w:szCs w:val="20"/>
              </w:rPr>
              <w:t xml:space="preserve">, </w:t>
            </w:r>
            <w:r w:rsidR="005F0DC8" w:rsidRPr="005F0DC8">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4D4689E" w14:textId="7D2CD5C8" w:rsidR="0023546D" w:rsidRPr="00FC3303" w:rsidRDefault="0023546D" w:rsidP="0023546D">
            <w:pPr>
              <w:spacing w:after="0" w:line="240" w:lineRule="auto"/>
              <w:jc w:val="center"/>
              <w:rPr>
                <w:color w:val="auto"/>
                <w:sz w:val="20"/>
                <w:szCs w:val="20"/>
              </w:rPr>
            </w:pPr>
            <w:r w:rsidRPr="00FC3303">
              <w:rPr>
                <w:color w:val="auto"/>
                <w:sz w:val="20"/>
                <w:szCs w:val="20"/>
              </w:rPr>
              <w:t>бюджет</w:t>
            </w:r>
            <w:r w:rsidR="00E348E8" w:rsidRPr="00FC3303">
              <w:rPr>
                <w:color w:val="auto"/>
                <w:sz w:val="20"/>
                <w:szCs w:val="20"/>
              </w:rPr>
              <w:t xml:space="preserve"> Тростянецької</w:t>
            </w:r>
            <w:r w:rsidRPr="00FC3303">
              <w:rPr>
                <w:color w:val="auto"/>
                <w:sz w:val="20"/>
                <w:szCs w:val="20"/>
              </w:rPr>
              <w:t xml:space="preserve">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E6352" w14:textId="07C3B60A" w:rsidR="0023546D" w:rsidRPr="00FC3303" w:rsidRDefault="006708ED" w:rsidP="00EB6C9B">
            <w:pPr>
              <w:spacing w:after="0" w:line="240" w:lineRule="auto"/>
              <w:jc w:val="center"/>
              <w:rPr>
                <w:color w:val="auto"/>
                <w:sz w:val="20"/>
                <w:szCs w:val="20"/>
              </w:rPr>
            </w:pPr>
            <w:r>
              <w:rPr>
                <w:color w:val="auto"/>
                <w:sz w:val="20"/>
                <w:szCs w:val="20"/>
              </w:rPr>
              <w:t>162</w:t>
            </w:r>
            <w:r w:rsidR="00EB6C9B">
              <w:rPr>
                <w:color w:val="auto"/>
                <w:sz w:val="20"/>
                <w:szCs w:val="20"/>
              </w:rPr>
              <w:t>6</w:t>
            </w:r>
            <w:r w:rsidR="0023546D" w:rsidRPr="00FC3303">
              <w:rPr>
                <w:color w:val="auto"/>
                <w:sz w:val="20"/>
                <w:szCs w:val="20"/>
              </w:rPr>
              <w:t>,</w:t>
            </w:r>
            <w:r>
              <w:rPr>
                <w:color w:val="auto"/>
                <w:sz w:val="20"/>
                <w:szCs w:val="20"/>
              </w:rPr>
              <w:t>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50640" w14:textId="6DE086DB" w:rsidR="0023546D" w:rsidRPr="00FC3303" w:rsidRDefault="009F2367" w:rsidP="00EB6C9B">
            <w:pPr>
              <w:spacing w:after="0" w:line="240" w:lineRule="auto"/>
              <w:jc w:val="center"/>
              <w:rPr>
                <w:color w:val="auto"/>
                <w:sz w:val="20"/>
                <w:szCs w:val="20"/>
              </w:rPr>
            </w:pPr>
            <w:r w:rsidRPr="009F2367">
              <w:rPr>
                <w:color w:val="auto"/>
                <w:sz w:val="20"/>
                <w:szCs w:val="20"/>
              </w:rPr>
              <w:t>1625,4</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D8757" w14:textId="587993E2" w:rsidR="0023546D" w:rsidRPr="00FC3303" w:rsidRDefault="001116F0" w:rsidP="00103525">
            <w:pPr>
              <w:spacing w:after="0" w:line="240" w:lineRule="auto"/>
              <w:jc w:val="center"/>
              <w:rPr>
                <w:color w:val="auto"/>
                <w:sz w:val="20"/>
                <w:szCs w:val="20"/>
              </w:rPr>
            </w:pPr>
            <w:r>
              <w:rPr>
                <w:color w:val="auto"/>
                <w:sz w:val="20"/>
                <w:szCs w:val="20"/>
              </w:rPr>
              <w:t>4</w:t>
            </w:r>
            <w:r w:rsidR="00103525">
              <w:rPr>
                <w:color w:val="auto"/>
                <w:sz w:val="20"/>
                <w:szCs w:val="20"/>
              </w:rPr>
              <w:t>515</w:t>
            </w:r>
            <w:r w:rsidR="0023546D" w:rsidRPr="00FC3303">
              <w:rPr>
                <w:color w:val="auto"/>
                <w:sz w:val="20"/>
                <w:szCs w:val="20"/>
              </w:rPr>
              <w:t>,</w:t>
            </w:r>
            <w:r w:rsidR="00103525">
              <w:rPr>
                <w:color w:val="auto"/>
                <w:sz w:val="20"/>
                <w:szCs w:val="20"/>
              </w:rP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DD005" w14:textId="77777777" w:rsidR="0023546D" w:rsidRPr="00FC3303" w:rsidRDefault="0023546D" w:rsidP="0023546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25199" w14:textId="5D5B8C11" w:rsidR="0023546D" w:rsidRPr="00FC3303" w:rsidRDefault="0023546D" w:rsidP="0023546D">
            <w:pPr>
              <w:spacing w:after="0" w:line="240" w:lineRule="auto"/>
              <w:jc w:val="center"/>
              <w:rPr>
                <w:color w:val="auto"/>
                <w:sz w:val="20"/>
                <w:szCs w:val="20"/>
              </w:rPr>
            </w:pPr>
            <w:r w:rsidRPr="00FC3303">
              <w:rPr>
                <w:color w:val="auto"/>
                <w:sz w:val="20"/>
                <w:szCs w:val="20"/>
              </w:rPr>
              <w:t>1200,0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0FEC7" w14:textId="77777777" w:rsidR="0023546D" w:rsidRPr="00FC3303" w:rsidRDefault="0023546D" w:rsidP="0023546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AC182" w14:textId="6C986363" w:rsidR="0023546D" w:rsidRPr="00FC3303" w:rsidRDefault="001116F0" w:rsidP="00103525">
            <w:pPr>
              <w:spacing w:after="0" w:line="240" w:lineRule="auto"/>
              <w:jc w:val="center"/>
              <w:rPr>
                <w:color w:val="auto"/>
                <w:sz w:val="20"/>
                <w:szCs w:val="20"/>
              </w:rPr>
            </w:pPr>
            <w:r>
              <w:rPr>
                <w:color w:val="auto"/>
                <w:sz w:val="20"/>
                <w:szCs w:val="20"/>
              </w:rPr>
              <w:t>7</w:t>
            </w:r>
            <w:r w:rsidR="00103525">
              <w:rPr>
                <w:color w:val="auto"/>
                <w:sz w:val="20"/>
                <w:szCs w:val="20"/>
              </w:rPr>
              <w:t>342,0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E5EF6" w14:textId="5E6B6135" w:rsidR="0023546D" w:rsidRPr="00FC3303" w:rsidRDefault="00EB6C9B" w:rsidP="0023546D">
            <w:pPr>
              <w:spacing w:after="0" w:line="240" w:lineRule="auto"/>
              <w:jc w:val="center"/>
              <w:rPr>
                <w:color w:val="auto"/>
                <w:sz w:val="20"/>
                <w:szCs w:val="20"/>
              </w:rPr>
            </w:pPr>
            <w:r w:rsidRPr="00EB6C9B">
              <w:rPr>
                <w:color w:val="auto"/>
                <w:sz w:val="20"/>
                <w:szCs w:val="20"/>
              </w:rPr>
              <w:t>1625,4</w:t>
            </w:r>
          </w:p>
        </w:tc>
        <w:tc>
          <w:tcPr>
            <w:tcW w:w="2268" w:type="dxa"/>
            <w:tcBorders>
              <w:top w:val="single" w:sz="4" w:space="0" w:color="000000"/>
              <w:left w:val="single" w:sz="4" w:space="0" w:color="000000"/>
              <w:bottom w:val="single" w:sz="4" w:space="0" w:color="000000"/>
              <w:right w:val="single" w:sz="4" w:space="0" w:color="000000"/>
            </w:tcBorders>
            <w:vAlign w:val="center"/>
          </w:tcPr>
          <w:p w14:paraId="2A8DC8D4" w14:textId="448B831B" w:rsidR="0023546D" w:rsidRPr="00FC3303" w:rsidRDefault="0023546D" w:rsidP="0023546D">
            <w:pPr>
              <w:spacing w:after="0" w:line="240" w:lineRule="auto"/>
              <w:jc w:val="center"/>
              <w:outlineLvl w:val="1"/>
              <w:rPr>
                <w:color w:val="auto"/>
                <w:sz w:val="20"/>
                <w:szCs w:val="20"/>
              </w:rPr>
            </w:pPr>
            <w:r w:rsidRPr="00FC3303">
              <w:rPr>
                <w:color w:val="auto"/>
                <w:sz w:val="20"/>
                <w:szCs w:val="20"/>
              </w:rPr>
              <w:t>Забезпечення комунальних підприємств необхідними матеріалами, обладнанням та інвентарем для сталої та надійної роботи комунальної інфраструктури</w:t>
            </w:r>
          </w:p>
        </w:tc>
      </w:tr>
      <w:tr w:rsidR="003E54A2" w:rsidRPr="00591C97" w14:paraId="15F988E0"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4BC313F6" w14:textId="0D5A8F83" w:rsidR="003E54A2" w:rsidRPr="00591C97" w:rsidRDefault="003E54A2" w:rsidP="0023546D">
            <w:pPr>
              <w:spacing w:after="0" w:line="240" w:lineRule="auto"/>
              <w:rPr>
                <w:sz w:val="20"/>
                <w:szCs w:val="20"/>
              </w:rPr>
            </w:pPr>
            <w:r>
              <w:rPr>
                <w:sz w:val="20"/>
                <w:szCs w:val="20"/>
              </w:rPr>
              <w:t>1.2.</w:t>
            </w:r>
          </w:p>
        </w:tc>
        <w:tc>
          <w:tcPr>
            <w:tcW w:w="1983" w:type="dxa"/>
            <w:tcBorders>
              <w:top w:val="single" w:sz="4" w:space="0" w:color="000000"/>
              <w:left w:val="single" w:sz="4" w:space="0" w:color="000000"/>
              <w:bottom w:val="single" w:sz="4" w:space="0" w:color="000000"/>
              <w:right w:val="single" w:sz="4" w:space="0" w:color="000000"/>
            </w:tcBorders>
            <w:vAlign w:val="center"/>
          </w:tcPr>
          <w:p w14:paraId="15E1A8B3" w14:textId="33C55429" w:rsidR="003E54A2" w:rsidRPr="00FC3303" w:rsidRDefault="003E54A2" w:rsidP="0023546D">
            <w:pPr>
              <w:spacing w:after="0" w:line="240" w:lineRule="auto"/>
              <w:jc w:val="center"/>
              <w:rPr>
                <w:color w:val="auto"/>
                <w:sz w:val="20"/>
                <w:szCs w:val="20"/>
              </w:rPr>
            </w:pPr>
            <w:r>
              <w:rPr>
                <w:color w:val="auto"/>
                <w:sz w:val="20"/>
                <w:szCs w:val="20"/>
              </w:rPr>
              <w:t>Придбання матеріалів та іншого обладнання для влаштування</w:t>
            </w:r>
            <w:r w:rsidR="008C657E">
              <w:rPr>
                <w:color w:val="auto"/>
                <w:sz w:val="20"/>
                <w:szCs w:val="20"/>
              </w:rPr>
              <w:t xml:space="preserve"> «Алеї Героїв» на меморіальному комплексі по вул. Вознесенськ</w:t>
            </w:r>
            <w:r w:rsidR="00FF52BA">
              <w:rPr>
                <w:color w:val="auto"/>
                <w:sz w:val="20"/>
                <w:szCs w:val="20"/>
              </w:rPr>
              <w:t>а</w:t>
            </w:r>
          </w:p>
        </w:tc>
        <w:tc>
          <w:tcPr>
            <w:tcW w:w="992" w:type="dxa"/>
            <w:tcBorders>
              <w:top w:val="single" w:sz="4" w:space="0" w:color="000000"/>
              <w:left w:val="single" w:sz="4" w:space="0" w:color="000000"/>
              <w:bottom w:val="single" w:sz="4" w:space="0" w:color="000000"/>
              <w:right w:val="single" w:sz="4" w:space="0" w:color="000000"/>
            </w:tcBorders>
            <w:vAlign w:val="center"/>
          </w:tcPr>
          <w:p w14:paraId="0D1196D3" w14:textId="49D5C50B" w:rsidR="003E54A2" w:rsidRPr="00FC3303" w:rsidRDefault="0013490E" w:rsidP="0023546D">
            <w:pPr>
              <w:spacing w:after="0" w:line="240" w:lineRule="auto"/>
              <w:jc w:val="center"/>
              <w:rPr>
                <w:color w:val="auto"/>
                <w:sz w:val="20"/>
                <w:szCs w:val="20"/>
              </w:rPr>
            </w:pPr>
            <w:r>
              <w:rPr>
                <w:color w:val="auto"/>
                <w:sz w:val="20"/>
                <w:szCs w:val="20"/>
              </w:rPr>
              <w:t>2025 рік</w:t>
            </w:r>
          </w:p>
        </w:tc>
        <w:tc>
          <w:tcPr>
            <w:tcW w:w="1843" w:type="dxa"/>
            <w:tcBorders>
              <w:top w:val="single" w:sz="4" w:space="0" w:color="000000"/>
              <w:left w:val="single" w:sz="4" w:space="0" w:color="000000"/>
              <w:bottom w:val="single" w:sz="4" w:space="0" w:color="000000"/>
              <w:right w:val="single" w:sz="4" w:space="0" w:color="000000"/>
            </w:tcBorders>
            <w:vAlign w:val="center"/>
          </w:tcPr>
          <w:p w14:paraId="76D3CE2D" w14:textId="0C95E247" w:rsidR="003E54A2" w:rsidRPr="00E261CA" w:rsidRDefault="002E4F02" w:rsidP="0023546D">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36999706" w14:textId="62CDC1C7" w:rsidR="003E54A2" w:rsidRPr="00FC3303" w:rsidRDefault="0013490E" w:rsidP="0023546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4392A1" w14:textId="5B5AF91E" w:rsidR="003E54A2" w:rsidRDefault="00AB6055" w:rsidP="00EB6C9B">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5CEEF9" w14:textId="4C13DB99" w:rsidR="003E54A2" w:rsidRPr="009F2367" w:rsidRDefault="00AB6055" w:rsidP="00EB6C9B">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8A10B" w14:textId="068A94A7" w:rsidR="003E54A2" w:rsidRDefault="0013490E" w:rsidP="00103525">
            <w:pPr>
              <w:spacing w:after="0" w:line="240" w:lineRule="auto"/>
              <w:jc w:val="center"/>
              <w:rPr>
                <w:color w:val="auto"/>
                <w:sz w:val="20"/>
                <w:szCs w:val="20"/>
              </w:rPr>
            </w:pPr>
            <w:r>
              <w:rPr>
                <w:color w:val="auto"/>
                <w:sz w:val="20"/>
                <w:szCs w:val="20"/>
              </w:rPr>
              <w:t>270,0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713FC" w14:textId="77777777" w:rsidR="003E54A2" w:rsidRPr="00FC3303" w:rsidRDefault="003E54A2" w:rsidP="0023546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A6A774" w14:textId="77777777" w:rsidR="003E54A2" w:rsidRPr="00FC3303" w:rsidRDefault="003E54A2" w:rsidP="0023546D">
            <w:pPr>
              <w:spacing w:after="0" w:line="240" w:lineRule="auto"/>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72DF1D" w14:textId="77777777" w:rsidR="003E54A2" w:rsidRPr="00FC3303" w:rsidRDefault="003E54A2" w:rsidP="0023546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E62A6F" w14:textId="64FAB6B8" w:rsidR="003E54A2" w:rsidRDefault="00CA22BF" w:rsidP="00103525">
            <w:pPr>
              <w:spacing w:after="0" w:line="240" w:lineRule="auto"/>
              <w:jc w:val="center"/>
              <w:rPr>
                <w:color w:val="auto"/>
                <w:sz w:val="20"/>
                <w:szCs w:val="20"/>
              </w:rPr>
            </w:pPr>
            <w:r>
              <w:rPr>
                <w:color w:val="auto"/>
                <w:sz w:val="20"/>
                <w:szCs w:val="20"/>
              </w:rPr>
              <w:t>270,0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6C86E" w14:textId="77777777" w:rsidR="003E54A2" w:rsidRPr="00EB6C9B" w:rsidRDefault="003E54A2" w:rsidP="0023546D">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773F136" w14:textId="0EB4E0AA" w:rsidR="003E54A2" w:rsidRPr="00FC3303" w:rsidRDefault="009C5707" w:rsidP="0023546D">
            <w:pPr>
              <w:spacing w:after="0" w:line="240" w:lineRule="auto"/>
              <w:jc w:val="center"/>
              <w:outlineLvl w:val="1"/>
              <w:rPr>
                <w:color w:val="auto"/>
                <w:sz w:val="20"/>
                <w:szCs w:val="20"/>
              </w:rPr>
            </w:pPr>
            <w:r w:rsidRPr="009C5707">
              <w:rPr>
                <w:color w:val="auto"/>
                <w:sz w:val="20"/>
                <w:szCs w:val="20"/>
              </w:rPr>
              <w:t xml:space="preserve">Забезпечення необхідними матеріалами </w:t>
            </w:r>
            <w:r w:rsidR="0064437F" w:rsidRPr="0064437F">
              <w:rPr>
                <w:color w:val="auto"/>
                <w:sz w:val="20"/>
                <w:szCs w:val="20"/>
              </w:rPr>
              <w:t>для влаштування «Алеї Героїв» на меморіальному комплексі</w:t>
            </w:r>
          </w:p>
        </w:tc>
      </w:tr>
      <w:tr w:rsidR="00CA22BF" w:rsidRPr="00591C97" w14:paraId="769ED43B" w14:textId="77777777" w:rsidTr="00E730E5">
        <w:tc>
          <w:tcPr>
            <w:tcW w:w="6827" w:type="dxa"/>
            <w:gridSpan w:val="5"/>
            <w:tcBorders>
              <w:top w:val="single" w:sz="4" w:space="0" w:color="000000"/>
              <w:left w:val="single" w:sz="4" w:space="0" w:color="000000"/>
              <w:bottom w:val="single" w:sz="4" w:space="0" w:color="000000"/>
              <w:right w:val="single" w:sz="4" w:space="0" w:color="000000"/>
            </w:tcBorders>
            <w:vAlign w:val="center"/>
          </w:tcPr>
          <w:p w14:paraId="67169D08" w14:textId="345CF307" w:rsidR="00CA22BF" w:rsidRPr="00FC3303" w:rsidRDefault="00CA22BF" w:rsidP="00CA22BF">
            <w:pPr>
              <w:spacing w:after="0" w:line="240" w:lineRule="auto"/>
              <w:jc w:val="center"/>
              <w:rPr>
                <w:color w:val="auto"/>
                <w:sz w:val="20"/>
                <w:szCs w:val="20"/>
              </w:rPr>
            </w:pPr>
            <w:r>
              <w:rPr>
                <w:b/>
                <w:bCs/>
                <w:sz w:val="20"/>
                <w:szCs w:val="20"/>
              </w:rPr>
              <w:t>ВСЬОГО</w:t>
            </w:r>
            <w:r w:rsidRPr="00842CD2">
              <w:rPr>
                <w:b/>
                <w:bCs/>
                <w:sz w:val="20"/>
                <w:szCs w:val="20"/>
              </w:rPr>
              <w:t xml:space="preserve"> по Завданню </w:t>
            </w:r>
            <w:r>
              <w:rPr>
                <w:b/>
                <w:bCs/>
                <w:sz w:val="20"/>
                <w:szCs w:val="20"/>
              </w:rPr>
              <w:t>1</w:t>
            </w:r>
            <w:r w:rsidRPr="00842CD2">
              <w:rPr>
                <w:b/>
                <w:bCs/>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334D7" w14:textId="36AA27FC" w:rsidR="00CA22BF" w:rsidRDefault="00CA22BF" w:rsidP="00CA22BF">
            <w:pPr>
              <w:spacing w:after="0" w:line="240" w:lineRule="auto"/>
              <w:jc w:val="center"/>
              <w:rPr>
                <w:color w:val="auto"/>
                <w:sz w:val="20"/>
                <w:szCs w:val="20"/>
              </w:rPr>
            </w:pPr>
            <w:r>
              <w:rPr>
                <w:b/>
                <w:bCs/>
                <w:sz w:val="20"/>
                <w:szCs w:val="20"/>
              </w:rPr>
              <w:t>1626,1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EFC63" w14:textId="38CCCF35" w:rsidR="00CA22BF" w:rsidRPr="009F2367" w:rsidRDefault="00CA22BF" w:rsidP="00CA22BF">
            <w:pPr>
              <w:spacing w:after="0" w:line="240" w:lineRule="auto"/>
              <w:jc w:val="center"/>
              <w:rPr>
                <w:color w:val="auto"/>
                <w:sz w:val="20"/>
                <w:szCs w:val="20"/>
              </w:rPr>
            </w:pPr>
            <w:r>
              <w:rPr>
                <w:b/>
                <w:bCs/>
                <w:sz w:val="20"/>
                <w:szCs w:val="20"/>
              </w:rPr>
              <w:t>1625,4</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54B78" w14:textId="2435E3DF" w:rsidR="00CA22BF" w:rsidRDefault="00CA22BF" w:rsidP="00CA22BF">
            <w:pPr>
              <w:spacing w:after="0" w:line="240" w:lineRule="auto"/>
              <w:jc w:val="center"/>
              <w:rPr>
                <w:color w:val="auto"/>
                <w:sz w:val="20"/>
                <w:szCs w:val="20"/>
              </w:rPr>
            </w:pPr>
            <w:r>
              <w:rPr>
                <w:b/>
                <w:bCs/>
                <w:sz w:val="20"/>
                <w:szCs w:val="20"/>
              </w:rPr>
              <w:t>4785,9</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CE47B" w14:textId="42739DA8" w:rsidR="00CA22BF" w:rsidRPr="00FC3303" w:rsidRDefault="00CA22BF" w:rsidP="00CA22BF">
            <w:pPr>
              <w:spacing w:after="0" w:line="240" w:lineRule="auto"/>
              <w:jc w:val="center"/>
              <w:rPr>
                <w:color w:val="auto"/>
                <w:sz w:val="20"/>
                <w:szCs w:val="20"/>
              </w:rPr>
            </w:pPr>
            <w:r>
              <w:rPr>
                <w:b/>
                <w:bCs/>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460AC4" w14:textId="4059024A" w:rsidR="00CA22BF" w:rsidRPr="00FC3303" w:rsidRDefault="00CA22BF" w:rsidP="00CA22BF">
            <w:pPr>
              <w:spacing w:after="0" w:line="240" w:lineRule="auto"/>
              <w:jc w:val="center"/>
              <w:rPr>
                <w:color w:val="auto"/>
                <w:sz w:val="20"/>
                <w:szCs w:val="20"/>
              </w:rPr>
            </w:pPr>
            <w:r>
              <w:rPr>
                <w:b/>
                <w:bCs/>
                <w:sz w:val="20"/>
                <w:szCs w:val="20"/>
              </w:rPr>
              <w:t>1200,0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7D100" w14:textId="45304B1A" w:rsidR="00CA22BF" w:rsidRPr="00FC3303" w:rsidRDefault="00CA22BF" w:rsidP="00CA22BF">
            <w:pPr>
              <w:spacing w:after="0" w:line="240" w:lineRule="auto"/>
              <w:jc w:val="center"/>
              <w:rPr>
                <w:color w:val="auto"/>
                <w:sz w:val="20"/>
                <w:szCs w:val="20"/>
              </w:rPr>
            </w:pPr>
            <w:r>
              <w:rPr>
                <w:b/>
                <w:bCs/>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B9D800" w14:textId="39E5D7BE" w:rsidR="00CA22BF" w:rsidRDefault="00CA22BF" w:rsidP="00CA22BF">
            <w:pPr>
              <w:spacing w:after="0" w:line="240" w:lineRule="auto"/>
              <w:jc w:val="center"/>
              <w:rPr>
                <w:color w:val="auto"/>
                <w:sz w:val="20"/>
                <w:szCs w:val="20"/>
              </w:rPr>
            </w:pPr>
            <w:r>
              <w:rPr>
                <w:b/>
                <w:bCs/>
                <w:sz w:val="20"/>
                <w:szCs w:val="20"/>
              </w:rPr>
              <w:t>7612,0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A03A2A" w14:textId="5A7257F8" w:rsidR="00CA22BF" w:rsidRPr="00EB6C9B" w:rsidRDefault="00CA22BF" w:rsidP="00CA22BF">
            <w:pPr>
              <w:spacing w:after="0" w:line="240" w:lineRule="auto"/>
              <w:jc w:val="center"/>
              <w:rPr>
                <w:color w:val="auto"/>
                <w:sz w:val="20"/>
                <w:szCs w:val="20"/>
              </w:rPr>
            </w:pPr>
            <w:r>
              <w:rPr>
                <w:b/>
                <w:bCs/>
                <w:sz w:val="20"/>
                <w:szCs w:val="20"/>
              </w:rPr>
              <w:t>1625,4</w:t>
            </w:r>
          </w:p>
        </w:tc>
        <w:tc>
          <w:tcPr>
            <w:tcW w:w="2268" w:type="dxa"/>
            <w:tcBorders>
              <w:top w:val="single" w:sz="4" w:space="0" w:color="000000"/>
              <w:left w:val="single" w:sz="4" w:space="0" w:color="000000"/>
              <w:bottom w:val="single" w:sz="4" w:space="0" w:color="000000"/>
              <w:right w:val="single" w:sz="4" w:space="0" w:color="000000"/>
            </w:tcBorders>
            <w:vAlign w:val="center"/>
          </w:tcPr>
          <w:p w14:paraId="1CE41FA6" w14:textId="77777777" w:rsidR="00CA22BF" w:rsidRPr="009C5707" w:rsidRDefault="00CA22BF" w:rsidP="00CA22BF">
            <w:pPr>
              <w:spacing w:after="0" w:line="240" w:lineRule="auto"/>
              <w:jc w:val="center"/>
              <w:outlineLvl w:val="1"/>
              <w:rPr>
                <w:color w:val="auto"/>
                <w:sz w:val="20"/>
                <w:szCs w:val="20"/>
              </w:rPr>
            </w:pPr>
          </w:p>
        </w:tc>
      </w:tr>
      <w:tr w:rsidR="0023546D" w:rsidRPr="00591C97" w14:paraId="68059C60" w14:textId="77777777" w:rsidTr="00687EB8">
        <w:tc>
          <w:tcPr>
            <w:tcW w:w="15191" w:type="dxa"/>
            <w:gridSpan w:val="14"/>
            <w:tcBorders>
              <w:top w:val="single" w:sz="4" w:space="0" w:color="000000"/>
              <w:left w:val="single" w:sz="4" w:space="0" w:color="000000"/>
              <w:bottom w:val="single" w:sz="4" w:space="0" w:color="000000"/>
              <w:right w:val="single" w:sz="4" w:space="0" w:color="000000"/>
            </w:tcBorders>
            <w:vAlign w:val="center"/>
          </w:tcPr>
          <w:p w14:paraId="1F0D9B25" w14:textId="78C0A9E3" w:rsidR="0023546D" w:rsidRPr="00FC3303" w:rsidRDefault="0023546D" w:rsidP="0023546D">
            <w:pPr>
              <w:spacing w:after="0" w:line="240" w:lineRule="auto"/>
              <w:jc w:val="center"/>
              <w:outlineLvl w:val="1"/>
              <w:rPr>
                <w:color w:val="auto"/>
                <w:sz w:val="20"/>
                <w:szCs w:val="20"/>
                <w:lang w:eastAsia="uk-UA"/>
              </w:rPr>
            </w:pPr>
            <w:r w:rsidRPr="00FC3303">
              <w:rPr>
                <w:b/>
                <w:bCs/>
                <w:color w:val="auto"/>
                <w:sz w:val="20"/>
                <w:szCs w:val="20"/>
              </w:rPr>
              <w:t xml:space="preserve">Завдання 2. </w:t>
            </w:r>
            <w:r w:rsidRPr="00FC3303">
              <w:rPr>
                <w:b/>
                <w:color w:val="auto"/>
                <w:sz w:val="20"/>
                <w:szCs w:val="20"/>
              </w:rPr>
              <w:t>Оплата послуг (крім комунальних)</w:t>
            </w:r>
          </w:p>
        </w:tc>
      </w:tr>
      <w:tr w:rsidR="009F2367" w:rsidRPr="00591C97" w14:paraId="329C09DC"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6441DA3A" w14:textId="1000993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4D5DBE7B" w14:textId="510660C8"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тримання місць поховань (кладовищ)</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61659A" w14:textId="7777777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3839485" w14:textId="338F9B19"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«Міська ритуальна служба»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9E58868" w14:textId="5A572F5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EF2AB" w14:textId="12286B0B" w:rsidR="009F2367" w:rsidRPr="00FC3303" w:rsidRDefault="001D6FB5" w:rsidP="00815C92">
            <w:pPr>
              <w:spacing w:after="0" w:line="240" w:lineRule="auto"/>
              <w:jc w:val="center"/>
              <w:rPr>
                <w:color w:val="auto"/>
                <w:sz w:val="20"/>
                <w:szCs w:val="20"/>
              </w:rPr>
            </w:pPr>
            <w:r>
              <w:rPr>
                <w:color w:val="auto"/>
                <w:sz w:val="20"/>
                <w:szCs w:val="20"/>
              </w:rPr>
              <w:t>801</w:t>
            </w:r>
            <w:r w:rsidR="009F2367" w:rsidRPr="00FC3303">
              <w:rPr>
                <w:color w:val="auto"/>
                <w:sz w:val="20"/>
                <w:szCs w:val="20"/>
              </w:rPr>
              <w:t>,</w:t>
            </w:r>
            <w:r w:rsidR="00815C92">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071BF" w14:textId="68CD014F" w:rsidR="009F2367" w:rsidRPr="00FC3303" w:rsidRDefault="009F2367" w:rsidP="00815C92">
            <w:pPr>
              <w:spacing w:after="0" w:line="240" w:lineRule="auto"/>
              <w:jc w:val="center"/>
              <w:rPr>
                <w:color w:val="auto"/>
                <w:sz w:val="20"/>
                <w:szCs w:val="20"/>
              </w:rPr>
            </w:pPr>
            <w:r>
              <w:rPr>
                <w:color w:val="auto"/>
                <w:sz w:val="20"/>
                <w:szCs w:val="20"/>
              </w:rPr>
              <w:t>706</w:t>
            </w:r>
            <w:r w:rsidRPr="00FC3303">
              <w:rPr>
                <w:color w:val="auto"/>
                <w:sz w:val="20"/>
                <w:szCs w:val="20"/>
              </w:rPr>
              <w:t>,</w:t>
            </w:r>
            <w:r>
              <w:rPr>
                <w:color w:val="auto"/>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88E51" w14:textId="5BBB40F6" w:rsidR="009F2367" w:rsidRPr="00FC3303" w:rsidRDefault="009F2367" w:rsidP="009F2367">
            <w:pPr>
              <w:spacing w:after="0" w:line="240" w:lineRule="auto"/>
              <w:jc w:val="center"/>
              <w:rPr>
                <w:color w:val="auto"/>
                <w:sz w:val="20"/>
                <w:szCs w:val="20"/>
              </w:rPr>
            </w:pPr>
            <w:r w:rsidRPr="00FC3303">
              <w:rPr>
                <w:color w:val="auto"/>
                <w:sz w:val="20"/>
                <w:szCs w:val="20"/>
              </w:rPr>
              <w:t>900,0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B8A2C7"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96E9A" w14:textId="53D4033E" w:rsidR="009F2367" w:rsidRPr="00FC3303" w:rsidRDefault="009F2367" w:rsidP="009F2367">
            <w:pPr>
              <w:spacing w:after="0" w:line="240" w:lineRule="auto"/>
              <w:jc w:val="center"/>
              <w:rPr>
                <w:color w:val="auto"/>
                <w:sz w:val="20"/>
                <w:szCs w:val="20"/>
              </w:rPr>
            </w:pPr>
            <w:r w:rsidRPr="00FC3303">
              <w:rPr>
                <w:color w:val="auto"/>
                <w:sz w:val="20"/>
                <w:szCs w:val="20"/>
              </w:rPr>
              <w:t>1400,0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2500A2"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615E8" w14:textId="2251E0DD" w:rsidR="009F2367" w:rsidRPr="00FC3303" w:rsidRDefault="009F2367" w:rsidP="00815C92">
            <w:pPr>
              <w:spacing w:after="0" w:line="240" w:lineRule="auto"/>
              <w:jc w:val="center"/>
              <w:rPr>
                <w:color w:val="auto"/>
                <w:sz w:val="20"/>
                <w:szCs w:val="20"/>
              </w:rPr>
            </w:pPr>
            <w:r w:rsidRPr="00FC3303">
              <w:rPr>
                <w:color w:val="auto"/>
                <w:sz w:val="20"/>
                <w:szCs w:val="20"/>
              </w:rPr>
              <w:t>3</w:t>
            </w:r>
            <w:r w:rsidR="00815C92">
              <w:rPr>
                <w:color w:val="auto"/>
                <w:sz w:val="20"/>
                <w:szCs w:val="20"/>
              </w:rPr>
              <w:t>1</w:t>
            </w:r>
            <w:r>
              <w:rPr>
                <w:color w:val="auto"/>
                <w:sz w:val="20"/>
                <w:szCs w:val="20"/>
              </w:rPr>
              <w:t>0</w:t>
            </w:r>
            <w:r w:rsidR="00815C92">
              <w:rPr>
                <w:color w:val="auto"/>
                <w:sz w:val="20"/>
                <w:szCs w:val="20"/>
              </w:rPr>
              <w:t>1</w:t>
            </w:r>
            <w:r w:rsidRPr="00FC3303">
              <w:rPr>
                <w:color w:val="auto"/>
                <w:sz w:val="20"/>
                <w:szCs w:val="20"/>
              </w:rPr>
              <w:t>,</w:t>
            </w:r>
            <w:r w:rsidR="00815C92">
              <w:rPr>
                <w:color w:val="auto"/>
                <w:sz w:val="20"/>
                <w:szCs w:val="20"/>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30A98" w14:textId="1009F0E4" w:rsidR="009F2367" w:rsidRPr="00FC3303" w:rsidRDefault="00815C92" w:rsidP="009F2367">
            <w:pPr>
              <w:spacing w:after="0" w:line="240" w:lineRule="auto"/>
              <w:jc w:val="center"/>
              <w:rPr>
                <w:color w:val="auto"/>
                <w:sz w:val="20"/>
                <w:szCs w:val="20"/>
              </w:rPr>
            </w:pPr>
            <w:r w:rsidRPr="00815C92">
              <w:rPr>
                <w:color w:val="auto"/>
                <w:sz w:val="20"/>
                <w:szCs w:val="20"/>
              </w:rPr>
              <w:t>706,3</w:t>
            </w:r>
          </w:p>
        </w:tc>
        <w:tc>
          <w:tcPr>
            <w:tcW w:w="2268" w:type="dxa"/>
            <w:tcBorders>
              <w:top w:val="single" w:sz="4" w:space="0" w:color="000000"/>
              <w:left w:val="single" w:sz="4" w:space="0" w:color="000000"/>
              <w:bottom w:val="single" w:sz="4" w:space="0" w:color="000000"/>
              <w:right w:val="single" w:sz="4" w:space="0" w:color="000000"/>
            </w:tcBorders>
            <w:vAlign w:val="center"/>
          </w:tcPr>
          <w:p w14:paraId="044A5498" w14:textId="7873380C" w:rsidR="009F2367" w:rsidRPr="00FC3303" w:rsidRDefault="009F2367" w:rsidP="009F2367">
            <w:pPr>
              <w:spacing w:after="0" w:line="240" w:lineRule="auto"/>
              <w:jc w:val="center"/>
              <w:rPr>
                <w:color w:val="auto"/>
                <w:sz w:val="20"/>
                <w:szCs w:val="20"/>
              </w:rPr>
            </w:pPr>
            <w:r w:rsidRPr="00FC3303">
              <w:rPr>
                <w:color w:val="auto"/>
                <w:sz w:val="20"/>
                <w:szCs w:val="20"/>
              </w:rPr>
              <w:t>Забезпечення належного догляду за кладовищами</w:t>
            </w:r>
          </w:p>
        </w:tc>
      </w:tr>
      <w:tr w:rsidR="009F2367" w:rsidRPr="00591C97" w14:paraId="7B1D9A76"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5CAA0CE7"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2BDE9B7" w14:textId="5A5ABCB8" w:rsidR="009F2367" w:rsidRPr="00FC3303" w:rsidRDefault="009F2367" w:rsidP="009F2367">
            <w:pPr>
              <w:spacing w:after="0" w:line="240" w:lineRule="auto"/>
              <w:jc w:val="center"/>
              <w:rPr>
                <w:color w:val="auto"/>
                <w:sz w:val="20"/>
                <w:szCs w:val="20"/>
              </w:rPr>
            </w:pPr>
            <w:r w:rsidRPr="00FC3303">
              <w:rPr>
                <w:color w:val="auto"/>
                <w:sz w:val="20"/>
                <w:szCs w:val="20"/>
              </w:rPr>
              <w:t>Благоустрій кладовищ</w:t>
            </w:r>
          </w:p>
        </w:tc>
        <w:tc>
          <w:tcPr>
            <w:tcW w:w="992" w:type="dxa"/>
            <w:tcBorders>
              <w:top w:val="single" w:sz="4" w:space="0" w:color="000000"/>
              <w:left w:val="single" w:sz="4" w:space="0" w:color="000000"/>
              <w:bottom w:val="single" w:sz="4" w:space="0" w:color="000000"/>
              <w:right w:val="single" w:sz="4" w:space="0" w:color="000000"/>
            </w:tcBorders>
            <w:vAlign w:val="center"/>
          </w:tcPr>
          <w:p w14:paraId="4ABBC541" w14:textId="633ECA1D"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08B3C2A" w14:textId="0599F73E"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r>
              <w:rPr>
                <w:color w:val="auto"/>
                <w:sz w:val="20"/>
                <w:szCs w:val="20"/>
              </w:rPr>
              <w:t xml:space="preserve">, </w:t>
            </w:r>
            <w:r w:rsidRPr="00FC3303">
              <w:rPr>
                <w:color w:val="auto"/>
                <w:sz w:val="20"/>
                <w:szCs w:val="20"/>
              </w:rPr>
              <w:t>КП ТМР «Міська ритуальна служба»</w:t>
            </w:r>
          </w:p>
        </w:tc>
        <w:tc>
          <w:tcPr>
            <w:tcW w:w="1559" w:type="dxa"/>
            <w:tcBorders>
              <w:top w:val="single" w:sz="4" w:space="0" w:color="000000"/>
              <w:left w:val="single" w:sz="4" w:space="0" w:color="000000"/>
              <w:bottom w:val="single" w:sz="4" w:space="0" w:color="000000"/>
              <w:right w:val="single" w:sz="4" w:space="0" w:color="000000"/>
            </w:tcBorders>
            <w:vAlign w:val="center"/>
          </w:tcPr>
          <w:p w14:paraId="188FD0CE" w14:textId="69DEFD49"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A357E" w14:textId="32EA00B7"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307A1" w14:textId="3064305A"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871B3" w14:textId="1F9B2AE7"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AE9B11"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7FE07A" w14:textId="745A2FCA"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36130"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446977" w14:textId="46BB6A2C" w:rsidR="009F2367" w:rsidRPr="00FC3303" w:rsidRDefault="009F2367" w:rsidP="009F2367">
            <w:pPr>
              <w:spacing w:after="0" w:line="240" w:lineRule="auto"/>
              <w:jc w:val="center"/>
              <w:rPr>
                <w:color w:val="auto"/>
                <w:sz w:val="20"/>
                <w:szCs w:val="20"/>
              </w:rPr>
            </w:pPr>
            <w:r w:rsidRPr="00FC3303">
              <w:rPr>
                <w:color w:val="auto"/>
                <w:sz w:val="20"/>
                <w:szCs w:val="20"/>
              </w:rPr>
              <w:t>1400,0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8F0453" w14:textId="77777777" w:rsidR="009F2367" w:rsidRPr="00FC3303" w:rsidRDefault="009F2367" w:rsidP="009F2367">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7A5B501" w14:textId="6589D215" w:rsidR="009F2367" w:rsidRPr="00FC3303" w:rsidRDefault="009F2367" w:rsidP="009F2367">
            <w:pPr>
              <w:spacing w:after="0" w:line="240" w:lineRule="auto"/>
              <w:jc w:val="center"/>
              <w:rPr>
                <w:color w:val="auto"/>
                <w:sz w:val="20"/>
                <w:szCs w:val="20"/>
                <w:lang w:eastAsia="uk-UA"/>
              </w:rPr>
            </w:pPr>
            <w:r w:rsidRPr="00FC3303">
              <w:rPr>
                <w:color w:val="auto"/>
                <w:sz w:val="20"/>
                <w:szCs w:val="20"/>
              </w:rPr>
              <w:t>Встановлення об'єктів або споруд в пам'ять про тих, хто загинув або був поранений у війні</w:t>
            </w:r>
          </w:p>
        </w:tc>
      </w:tr>
      <w:tr w:rsidR="009F2367" w:rsidRPr="00591C97" w14:paraId="1AFF3ED8"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10F6CAB7"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CB8F84" w14:textId="01492351" w:rsidR="009F2367" w:rsidRPr="00FC3303" w:rsidRDefault="009F2367" w:rsidP="00096827">
            <w:pPr>
              <w:spacing w:after="0" w:line="240" w:lineRule="auto"/>
              <w:jc w:val="center"/>
              <w:rPr>
                <w:color w:val="auto"/>
                <w:sz w:val="20"/>
                <w:szCs w:val="20"/>
              </w:rPr>
            </w:pPr>
            <w:r>
              <w:rPr>
                <w:color w:val="auto"/>
                <w:sz w:val="20"/>
                <w:szCs w:val="20"/>
              </w:rPr>
              <w:t>У</w:t>
            </w:r>
            <w:r w:rsidRPr="00FC3303">
              <w:rPr>
                <w:color w:val="auto"/>
                <w:sz w:val="20"/>
                <w:szCs w:val="20"/>
              </w:rPr>
              <w:t>тримання територій (поточний ремо</w:t>
            </w:r>
            <w:r w:rsidR="00096827">
              <w:rPr>
                <w:color w:val="auto"/>
                <w:sz w:val="20"/>
                <w:szCs w:val="20"/>
              </w:rPr>
              <w:t>нт</w:t>
            </w:r>
            <w:r w:rsidRPr="00FC3303">
              <w:rPr>
                <w:color w:val="auto"/>
                <w:sz w:val="20"/>
                <w:szCs w:val="20"/>
              </w:rPr>
              <w:t xml:space="preserve"> пішохідних містків, парканів, альтанок, лавочок, МАФ, прибудинкових територій, спортивних майданчиків, шахтних колодязів, огорожі та ін., їх встановлення та благоустрій, озеленення, косіння трави, чищення колодязів, утримання та обслуговування в належному стані меморіалів, благоустрій територій, парку ім. Чайковського, обслуговування міських туалетів та ін.)</w:t>
            </w:r>
          </w:p>
        </w:tc>
        <w:tc>
          <w:tcPr>
            <w:tcW w:w="992" w:type="dxa"/>
            <w:tcBorders>
              <w:top w:val="single" w:sz="4" w:space="0" w:color="000000"/>
              <w:left w:val="single" w:sz="4" w:space="0" w:color="000000"/>
              <w:bottom w:val="single" w:sz="4" w:space="0" w:color="000000"/>
              <w:right w:val="single" w:sz="4" w:space="0" w:color="000000"/>
            </w:tcBorders>
            <w:vAlign w:val="center"/>
          </w:tcPr>
          <w:p w14:paraId="2A4DAE45" w14:textId="30B6F2ED"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1235574" w14:textId="047C0434"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91E216" w14:textId="1E06DC33"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9B4082" w14:textId="23C7049E" w:rsidR="009F2367" w:rsidRPr="00FC3303" w:rsidRDefault="009F2367" w:rsidP="009F2367">
            <w:pPr>
              <w:spacing w:after="0" w:line="240" w:lineRule="auto"/>
              <w:jc w:val="center"/>
              <w:rPr>
                <w:color w:val="auto"/>
                <w:sz w:val="20"/>
                <w:szCs w:val="20"/>
              </w:rPr>
            </w:pPr>
            <w:r>
              <w:rPr>
                <w:color w:val="auto"/>
                <w:sz w:val="20"/>
                <w:szCs w:val="20"/>
              </w:rPr>
              <w:t>555</w:t>
            </w:r>
            <w:r w:rsidRPr="00FC3303">
              <w:rPr>
                <w:color w:val="auto"/>
                <w:sz w:val="20"/>
                <w:szCs w:val="20"/>
              </w:rPr>
              <w:t>0,0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68A5A" w14:textId="0E9FB54E" w:rsidR="009F2367" w:rsidRPr="00FC3303" w:rsidRDefault="009F2367" w:rsidP="009F2367">
            <w:pPr>
              <w:spacing w:after="0" w:line="240" w:lineRule="auto"/>
              <w:jc w:val="center"/>
              <w:rPr>
                <w:color w:val="auto"/>
                <w:sz w:val="20"/>
                <w:szCs w:val="20"/>
              </w:rPr>
            </w:pPr>
            <w:r>
              <w:rPr>
                <w:color w:val="auto"/>
                <w:sz w:val="20"/>
                <w:szCs w:val="20"/>
              </w:rPr>
              <w:t>555</w:t>
            </w:r>
            <w:r w:rsidRPr="00FC3303">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67157" w14:textId="6E912A60" w:rsidR="009F2367" w:rsidRPr="00FC3303" w:rsidRDefault="00992624" w:rsidP="009F2367">
            <w:pPr>
              <w:spacing w:after="0" w:line="240" w:lineRule="auto"/>
              <w:jc w:val="center"/>
              <w:rPr>
                <w:color w:val="auto"/>
                <w:sz w:val="20"/>
                <w:szCs w:val="20"/>
              </w:rPr>
            </w:pPr>
            <w:r>
              <w:rPr>
                <w:color w:val="auto"/>
                <w:sz w:val="20"/>
                <w:szCs w:val="20"/>
              </w:rPr>
              <w:t>7579</w:t>
            </w:r>
            <w:r w:rsidR="009F2367"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6FDDB"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59FF0" w14:textId="0CD2875D" w:rsidR="009F2367" w:rsidRPr="00FC3303" w:rsidRDefault="009F2367" w:rsidP="009F2367">
            <w:pPr>
              <w:spacing w:after="0" w:line="240" w:lineRule="auto"/>
              <w:jc w:val="center"/>
              <w:rPr>
                <w:color w:val="auto"/>
                <w:sz w:val="20"/>
                <w:szCs w:val="20"/>
              </w:rPr>
            </w:pPr>
            <w:r w:rsidRPr="00FC3303">
              <w:rPr>
                <w:color w:val="auto"/>
                <w:sz w:val="20"/>
                <w:szCs w:val="20"/>
              </w:rPr>
              <w:t>9000,0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758AD0"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B121E" w14:textId="1BABA3E9" w:rsidR="009F2367" w:rsidRPr="00FC3303" w:rsidRDefault="009F2367" w:rsidP="00992624">
            <w:pPr>
              <w:spacing w:after="0" w:line="240" w:lineRule="auto"/>
              <w:jc w:val="center"/>
              <w:rPr>
                <w:color w:val="auto"/>
                <w:sz w:val="20"/>
                <w:szCs w:val="20"/>
              </w:rPr>
            </w:pPr>
            <w:r w:rsidRPr="00FC3303">
              <w:rPr>
                <w:color w:val="auto"/>
                <w:sz w:val="20"/>
                <w:szCs w:val="20"/>
              </w:rPr>
              <w:t>2</w:t>
            </w:r>
            <w:r w:rsidR="00992624">
              <w:rPr>
                <w:color w:val="auto"/>
                <w:sz w:val="20"/>
                <w:szCs w:val="20"/>
              </w:rPr>
              <w:t>2129</w:t>
            </w:r>
            <w:r w:rsidRPr="00FC3303">
              <w:rPr>
                <w:color w:val="auto"/>
                <w:sz w:val="20"/>
                <w:szCs w:val="20"/>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310D1" w14:textId="2735DA16" w:rsidR="009F2367" w:rsidRPr="00FC3303" w:rsidRDefault="00992624" w:rsidP="009F2367">
            <w:pPr>
              <w:spacing w:after="0" w:line="240" w:lineRule="auto"/>
              <w:jc w:val="center"/>
              <w:rPr>
                <w:color w:val="auto"/>
                <w:sz w:val="20"/>
                <w:szCs w:val="20"/>
              </w:rPr>
            </w:pPr>
            <w:r w:rsidRPr="00992624">
              <w:rPr>
                <w:color w:val="auto"/>
                <w:sz w:val="20"/>
                <w:szCs w:val="20"/>
              </w:rPr>
              <w:t>5550,0</w:t>
            </w:r>
          </w:p>
        </w:tc>
        <w:tc>
          <w:tcPr>
            <w:tcW w:w="2268" w:type="dxa"/>
            <w:tcBorders>
              <w:top w:val="single" w:sz="4" w:space="0" w:color="000000"/>
              <w:left w:val="single" w:sz="4" w:space="0" w:color="000000"/>
              <w:bottom w:val="single" w:sz="4" w:space="0" w:color="000000"/>
              <w:right w:val="single" w:sz="4" w:space="0" w:color="000000"/>
            </w:tcBorders>
            <w:vAlign w:val="center"/>
          </w:tcPr>
          <w:p w14:paraId="0F390EF3" w14:textId="375E0945" w:rsidR="009F2367" w:rsidRPr="00FC3303" w:rsidRDefault="009F2367" w:rsidP="009F2367">
            <w:pPr>
              <w:spacing w:after="0" w:line="240" w:lineRule="auto"/>
              <w:jc w:val="center"/>
              <w:rPr>
                <w:color w:val="auto"/>
                <w:sz w:val="20"/>
                <w:szCs w:val="20"/>
              </w:rPr>
            </w:pPr>
            <w:r w:rsidRPr="00FC3303">
              <w:rPr>
                <w:color w:val="auto"/>
                <w:sz w:val="20"/>
                <w:szCs w:val="20"/>
                <w:lang w:eastAsia="uk-UA"/>
              </w:rPr>
              <w:t>Забезпечення благоустрою, утримання та експлуатація об’єктів благоустрою на належному технічному рівні, покращення естетичного стану громади, прибирання територій загального користування та ін.</w:t>
            </w:r>
          </w:p>
        </w:tc>
      </w:tr>
      <w:tr w:rsidR="009F2367" w:rsidRPr="00591C97" w14:paraId="317E9968" w14:textId="77777777" w:rsidTr="00687EB8">
        <w:trPr>
          <w:trHeight w:val="401"/>
        </w:trPr>
        <w:tc>
          <w:tcPr>
            <w:tcW w:w="450" w:type="dxa"/>
            <w:tcBorders>
              <w:top w:val="single" w:sz="4" w:space="0" w:color="000000"/>
              <w:left w:val="single" w:sz="4" w:space="0" w:color="000000"/>
              <w:bottom w:val="single" w:sz="4" w:space="0" w:color="000000"/>
              <w:right w:val="single" w:sz="4" w:space="0" w:color="000000"/>
            </w:tcBorders>
            <w:vAlign w:val="center"/>
          </w:tcPr>
          <w:p w14:paraId="27331111" w14:textId="020286AF"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D229257" w14:textId="1EF28613" w:rsidR="009F2367" w:rsidRPr="00FC3303" w:rsidRDefault="009F2367" w:rsidP="009F2367">
            <w:pPr>
              <w:spacing w:after="0" w:line="240" w:lineRule="auto"/>
              <w:jc w:val="center"/>
              <w:rPr>
                <w:color w:val="auto"/>
                <w:sz w:val="20"/>
                <w:szCs w:val="20"/>
              </w:rPr>
            </w:pPr>
            <w:r>
              <w:rPr>
                <w:color w:val="auto"/>
                <w:sz w:val="20"/>
                <w:szCs w:val="20"/>
              </w:rPr>
              <w:t>В</w:t>
            </w:r>
            <w:r w:rsidRPr="00FC3303">
              <w:rPr>
                <w:color w:val="auto"/>
                <w:sz w:val="20"/>
                <w:szCs w:val="20"/>
              </w:rPr>
              <w:t>ідведення стічних вод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6254F34A" w14:textId="52373B7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0063612" w14:textId="522252BC"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395548BA" w14:textId="3DDF9114"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3C889" w14:textId="21D31B38"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F5C1" w14:textId="54944D90"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0B99E" w14:textId="378DD1C0"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DA755"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945E9" w14:textId="03137D12"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BFA45"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4D285E" w14:textId="5144DC8F"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0</w:t>
            </w:r>
            <w:r w:rsidRPr="00FC3303">
              <w:rPr>
                <w:color w:val="auto"/>
                <w:sz w:val="20"/>
                <w:szCs w:val="20"/>
              </w:rPr>
              <w:t>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128F5D" w14:textId="77777777" w:rsidR="009F2367" w:rsidRPr="00FC3303" w:rsidRDefault="009F2367" w:rsidP="009F2367">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912CE3C" w14:textId="2B00CD00" w:rsidR="009F2367" w:rsidRPr="00FC3303" w:rsidRDefault="009F2367" w:rsidP="009F2367">
            <w:pPr>
              <w:spacing w:after="0" w:line="240" w:lineRule="auto"/>
              <w:jc w:val="center"/>
              <w:rPr>
                <w:color w:val="auto"/>
                <w:sz w:val="20"/>
                <w:szCs w:val="20"/>
              </w:rPr>
            </w:pPr>
            <w:r w:rsidRPr="00FC3303">
              <w:rPr>
                <w:color w:val="auto"/>
                <w:sz w:val="20"/>
                <w:szCs w:val="20"/>
              </w:rPr>
              <w:t>Відведення стічних вод</w:t>
            </w:r>
          </w:p>
        </w:tc>
      </w:tr>
      <w:tr w:rsidR="009F2367" w:rsidRPr="00591C97" w14:paraId="77E7D54A"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60CFFACE" w14:textId="35F5A7CA"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D58A61" w14:textId="5919F0C8" w:rsidR="009F2367" w:rsidRPr="00FC3303" w:rsidRDefault="009F2367" w:rsidP="009F2367">
            <w:pPr>
              <w:spacing w:after="0" w:line="240" w:lineRule="auto"/>
              <w:jc w:val="center"/>
              <w:rPr>
                <w:color w:val="auto"/>
                <w:sz w:val="20"/>
                <w:szCs w:val="20"/>
              </w:rPr>
            </w:pPr>
            <w:r>
              <w:rPr>
                <w:color w:val="auto"/>
                <w:sz w:val="20"/>
                <w:szCs w:val="20"/>
              </w:rPr>
              <w:t>О</w:t>
            </w:r>
            <w:r w:rsidRPr="00FC3303">
              <w:rPr>
                <w:color w:val="auto"/>
                <w:sz w:val="20"/>
                <w:szCs w:val="20"/>
              </w:rPr>
              <w:t>чищення стічних канав</w:t>
            </w:r>
          </w:p>
        </w:tc>
        <w:tc>
          <w:tcPr>
            <w:tcW w:w="992" w:type="dxa"/>
            <w:tcBorders>
              <w:top w:val="single" w:sz="4" w:space="0" w:color="000000"/>
              <w:left w:val="single" w:sz="4" w:space="0" w:color="000000"/>
              <w:bottom w:val="single" w:sz="4" w:space="0" w:color="000000"/>
              <w:right w:val="single" w:sz="4" w:space="0" w:color="000000"/>
            </w:tcBorders>
            <w:vAlign w:val="center"/>
          </w:tcPr>
          <w:p w14:paraId="0C2A610A" w14:textId="3C3AB67B"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0D98024" w14:textId="7D6DC170"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15D82B" w14:textId="1CA41FB7"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2C376" w14:textId="5579FE60" w:rsidR="009F2367" w:rsidRPr="00FC3303" w:rsidRDefault="009F2367" w:rsidP="009A7957">
            <w:pPr>
              <w:spacing w:after="0" w:line="240" w:lineRule="auto"/>
              <w:jc w:val="center"/>
              <w:rPr>
                <w:color w:val="auto"/>
                <w:sz w:val="20"/>
                <w:szCs w:val="20"/>
              </w:rPr>
            </w:pPr>
            <w:r>
              <w:rPr>
                <w:color w:val="auto"/>
                <w:sz w:val="20"/>
                <w:szCs w:val="20"/>
              </w:rPr>
              <w:t>11</w:t>
            </w:r>
            <w:r w:rsidR="009A7957">
              <w:rPr>
                <w:color w:val="auto"/>
                <w:sz w:val="20"/>
                <w:szCs w:val="20"/>
              </w:rPr>
              <w:t>6</w:t>
            </w:r>
            <w:r>
              <w:rPr>
                <w:color w:val="auto"/>
                <w:sz w:val="20"/>
                <w:szCs w:val="20"/>
              </w:rPr>
              <w:t>,</w:t>
            </w:r>
            <w:r w:rsidR="009A7957">
              <w:rPr>
                <w:color w:val="auto"/>
                <w:sz w:val="20"/>
                <w:szCs w:val="20"/>
              </w:rPr>
              <w:t>7</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1578A" w14:textId="587067E6" w:rsidR="009F2367" w:rsidRPr="00FC3303" w:rsidRDefault="009F2367" w:rsidP="009F2367">
            <w:pPr>
              <w:spacing w:after="0" w:line="240" w:lineRule="auto"/>
              <w:jc w:val="center"/>
              <w:rPr>
                <w:color w:val="auto"/>
                <w:sz w:val="20"/>
                <w:szCs w:val="20"/>
              </w:rPr>
            </w:pPr>
            <w:r>
              <w:rPr>
                <w:color w:val="auto"/>
                <w:sz w:val="20"/>
                <w:szCs w:val="20"/>
              </w:rPr>
              <w:t>115,8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E82285" w14:textId="04A876F9"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13CE8"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0A5C09" w14:textId="7EF07BC2"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9913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C5FEC4" w14:textId="6E9CCE97" w:rsidR="009F2367" w:rsidRPr="00FC3303" w:rsidRDefault="009F2367" w:rsidP="009A7957">
            <w:pPr>
              <w:spacing w:after="0" w:line="240" w:lineRule="auto"/>
              <w:jc w:val="center"/>
              <w:rPr>
                <w:color w:val="auto"/>
                <w:sz w:val="20"/>
                <w:szCs w:val="20"/>
              </w:rPr>
            </w:pPr>
            <w:r>
              <w:rPr>
                <w:color w:val="auto"/>
                <w:sz w:val="20"/>
                <w:szCs w:val="20"/>
              </w:rPr>
              <w:t>21</w:t>
            </w:r>
            <w:r w:rsidR="009A7957">
              <w:rPr>
                <w:color w:val="auto"/>
                <w:sz w:val="20"/>
                <w:szCs w:val="20"/>
              </w:rPr>
              <w:t>6</w:t>
            </w:r>
            <w:r w:rsidRPr="00FC3303">
              <w:rPr>
                <w:color w:val="auto"/>
                <w:sz w:val="20"/>
                <w:szCs w:val="20"/>
              </w:rPr>
              <w:t>,</w:t>
            </w:r>
            <w:r w:rsidR="009A7957">
              <w:rPr>
                <w:color w:val="auto"/>
                <w:sz w:val="20"/>
                <w:szCs w:val="20"/>
              </w:rPr>
              <w:t>7</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BA015" w14:textId="37955B6C" w:rsidR="009F2367" w:rsidRPr="00FC3303" w:rsidRDefault="009A7957" w:rsidP="009F2367">
            <w:pPr>
              <w:spacing w:after="0" w:line="240" w:lineRule="auto"/>
              <w:jc w:val="center"/>
              <w:rPr>
                <w:color w:val="auto"/>
                <w:sz w:val="20"/>
                <w:szCs w:val="20"/>
              </w:rPr>
            </w:pPr>
            <w:r>
              <w:rPr>
                <w:color w:val="auto"/>
                <w:sz w:val="20"/>
                <w:szCs w:val="20"/>
              </w:rPr>
              <w:t>115,8</w:t>
            </w:r>
          </w:p>
        </w:tc>
        <w:tc>
          <w:tcPr>
            <w:tcW w:w="2268" w:type="dxa"/>
            <w:tcBorders>
              <w:top w:val="single" w:sz="4" w:space="0" w:color="000000"/>
              <w:left w:val="single" w:sz="4" w:space="0" w:color="000000"/>
              <w:bottom w:val="single" w:sz="4" w:space="0" w:color="000000"/>
              <w:right w:val="single" w:sz="4" w:space="0" w:color="000000"/>
            </w:tcBorders>
            <w:vAlign w:val="center"/>
          </w:tcPr>
          <w:p w14:paraId="44C941A3" w14:textId="25221394" w:rsidR="009F2367" w:rsidRPr="00FC3303" w:rsidRDefault="009F2367" w:rsidP="009F2367">
            <w:pPr>
              <w:spacing w:after="0" w:line="240" w:lineRule="auto"/>
              <w:jc w:val="center"/>
              <w:rPr>
                <w:color w:val="auto"/>
                <w:sz w:val="20"/>
                <w:szCs w:val="20"/>
              </w:rPr>
            </w:pPr>
            <w:r w:rsidRPr="00FC3303">
              <w:rPr>
                <w:color w:val="auto"/>
                <w:sz w:val="20"/>
                <w:szCs w:val="20"/>
              </w:rPr>
              <w:t>Підтримання стічних канав в належному стані</w:t>
            </w:r>
          </w:p>
        </w:tc>
      </w:tr>
      <w:tr w:rsidR="009F2367" w:rsidRPr="00591C97" w14:paraId="40001E19"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13EE783D" w14:textId="2C32BD6A"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87757B" w14:textId="15079496"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 xml:space="preserve">тримання </w:t>
            </w:r>
            <w:proofErr w:type="spellStart"/>
            <w:r w:rsidRPr="00FC3303">
              <w:rPr>
                <w:color w:val="auto"/>
                <w:sz w:val="20"/>
                <w:szCs w:val="20"/>
              </w:rPr>
              <w:t>вулично</w:t>
            </w:r>
            <w:proofErr w:type="spellEnd"/>
            <w:r w:rsidRPr="00FC3303">
              <w:rPr>
                <w:color w:val="auto"/>
                <w:sz w:val="20"/>
                <w:szCs w:val="20"/>
              </w:rPr>
              <w:t>-шляхової мережі та зелених насаджень</w:t>
            </w:r>
          </w:p>
        </w:tc>
        <w:tc>
          <w:tcPr>
            <w:tcW w:w="992" w:type="dxa"/>
            <w:tcBorders>
              <w:top w:val="single" w:sz="4" w:space="0" w:color="000000"/>
              <w:left w:val="single" w:sz="4" w:space="0" w:color="000000"/>
              <w:bottom w:val="single" w:sz="4" w:space="0" w:color="000000"/>
              <w:right w:val="single" w:sz="4" w:space="0" w:color="000000"/>
            </w:tcBorders>
            <w:vAlign w:val="center"/>
          </w:tcPr>
          <w:p w14:paraId="6DB2C7CC" w14:textId="2F0E665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EA7CE53" w14:textId="394D9AD9"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6A331AE" w14:textId="3757749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58680" w14:textId="745EAE25" w:rsidR="009F2367" w:rsidRPr="00FC3303" w:rsidRDefault="009F2367" w:rsidP="009F2367">
            <w:pPr>
              <w:spacing w:after="0" w:line="240" w:lineRule="auto"/>
              <w:jc w:val="center"/>
              <w:rPr>
                <w:color w:val="auto"/>
                <w:sz w:val="20"/>
                <w:szCs w:val="20"/>
              </w:rPr>
            </w:pPr>
            <w:r>
              <w:rPr>
                <w:color w:val="auto"/>
                <w:sz w:val="20"/>
                <w:szCs w:val="20"/>
              </w:rPr>
              <w:t>6267,6</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5AF5E" w14:textId="6B4ED38B" w:rsidR="009F2367" w:rsidRPr="00FC3303" w:rsidRDefault="009F2367" w:rsidP="009F2367">
            <w:pPr>
              <w:spacing w:after="0" w:line="240" w:lineRule="auto"/>
              <w:jc w:val="center"/>
              <w:rPr>
                <w:color w:val="auto"/>
                <w:sz w:val="20"/>
                <w:szCs w:val="20"/>
              </w:rPr>
            </w:pPr>
            <w:r>
              <w:rPr>
                <w:color w:val="auto"/>
                <w:sz w:val="20"/>
                <w:szCs w:val="20"/>
              </w:rPr>
              <w:t>6267,6</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5A54E" w14:textId="2DF1520C" w:rsidR="009F2367" w:rsidRPr="00FC3303" w:rsidRDefault="009F2367" w:rsidP="007A533C">
            <w:pPr>
              <w:spacing w:after="0" w:line="240" w:lineRule="auto"/>
              <w:jc w:val="center"/>
              <w:rPr>
                <w:color w:val="auto"/>
                <w:sz w:val="20"/>
                <w:szCs w:val="20"/>
              </w:rPr>
            </w:pPr>
            <w:r w:rsidRPr="00FC3303">
              <w:rPr>
                <w:color w:val="auto"/>
                <w:sz w:val="20"/>
                <w:szCs w:val="20"/>
              </w:rPr>
              <w:t>6</w:t>
            </w:r>
            <w:r w:rsidR="007A533C">
              <w:rPr>
                <w:color w:val="auto"/>
                <w:sz w:val="20"/>
                <w:szCs w:val="20"/>
              </w:rPr>
              <w:t>000</w:t>
            </w:r>
            <w:r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37A6E"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C8050" w14:textId="09527EA2" w:rsidR="009F2367" w:rsidRPr="00FC3303" w:rsidRDefault="009F2367" w:rsidP="009F2367">
            <w:pPr>
              <w:spacing w:after="0" w:line="240" w:lineRule="auto"/>
              <w:jc w:val="center"/>
              <w:rPr>
                <w:color w:val="auto"/>
                <w:sz w:val="20"/>
                <w:szCs w:val="20"/>
              </w:rPr>
            </w:pPr>
            <w:r w:rsidRPr="00FC3303">
              <w:rPr>
                <w:color w:val="auto"/>
                <w:sz w:val="20"/>
                <w:szCs w:val="20"/>
              </w:rPr>
              <w:t>7000,0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83594D"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05A974" w14:textId="0E16DBB8" w:rsidR="009F2367" w:rsidRPr="00FC3303" w:rsidRDefault="007A533C" w:rsidP="009F2367">
            <w:pPr>
              <w:spacing w:after="0" w:line="240" w:lineRule="auto"/>
              <w:jc w:val="center"/>
              <w:rPr>
                <w:color w:val="auto"/>
                <w:sz w:val="20"/>
                <w:szCs w:val="20"/>
              </w:rPr>
            </w:pPr>
            <w:r>
              <w:rPr>
                <w:color w:val="auto"/>
                <w:sz w:val="20"/>
                <w:szCs w:val="20"/>
              </w:rPr>
              <w:t>19267,6</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28FBE" w14:textId="3C288EAE" w:rsidR="009F2367" w:rsidRPr="00FC3303" w:rsidRDefault="007A533C" w:rsidP="009F2367">
            <w:pPr>
              <w:spacing w:after="0" w:line="240" w:lineRule="auto"/>
              <w:jc w:val="center"/>
              <w:rPr>
                <w:color w:val="auto"/>
                <w:sz w:val="20"/>
                <w:szCs w:val="20"/>
              </w:rPr>
            </w:pPr>
            <w:r w:rsidRPr="007A533C">
              <w:rPr>
                <w:color w:val="auto"/>
                <w:sz w:val="20"/>
                <w:szCs w:val="20"/>
              </w:rPr>
              <w:t>6267,6</w:t>
            </w:r>
          </w:p>
        </w:tc>
        <w:tc>
          <w:tcPr>
            <w:tcW w:w="2268" w:type="dxa"/>
            <w:tcBorders>
              <w:top w:val="single" w:sz="4" w:space="0" w:color="000000"/>
              <w:left w:val="single" w:sz="4" w:space="0" w:color="000000"/>
              <w:bottom w:val="single" w:sz="4" w:space="0" w:color="000000"/>
              <w:right w:val="single" w:sz="4" w:space="0" w:color="000000"/>
            </w:tcBorders>
            <w:vAlign w:val="center"/>
          </w:tcPr>
          <w:p w14:paraId="22916C9A" w14:textId="161938B6" w:rsidR="009F2367" w:rsidRPr="00FC3303" w:rsidRDefault="009F2367" w:rsidP="009F2367">
            <w:pPr>
              <w:spacing w:after="0" w:line="240" w:lineRule="auto"/>
              <w:jc w:val="center"/>
              <w:rPr>
                <w:color w:val="auto"/>
                <w:sz w:val="20"/>
                <w:szCs w:val="20"/>
              </w:rPr>
            </w:pPr>
            <w:r w:rsidRPr="00FC3303">
              <w:rPr>
                <w:color w:val="auto"/>
                <w:sz w:val="20"/>
                <w:szCs w:val="20"/>
              </w:rPr>
              <w:t xml:space="preserve">Утримання </w:t>
            </w:r>
            <w:proofErr w:type="spellStart"/>
            <w:r w:rsidRPr="00FC3303">
              <w:rPr>
                <w:color w:val="auto"/>
                <w:sz w:val="20"/>
                <w:szCs w:val="20"/>
              </w:rPr>
              <w:t>вулично</w:t>
            </w:r>
            <w:proofErr w:type="spellEnd"/>
            <w:r w:rsidRPr="00FC3303">
              <w:rPr>
                <w:color w:val="auto"/>
                <w:sz w:val="20"/>
                <w:szCs w:val="20"/>
              </w:rPr>
              <w:t>-шляхової мережі та зелених насаджень в належному стані</w:t>
            </w:r>
          </w:p>
        </w:tc>
      </w:tr>
      <w:tr w:rsidR="009F2367" w:rsidRPr="00591C97" w14:paraId="0FA0A3F1"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7B2FC7F4" w14:textId="31994B7F"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316C9B5" w14:textId="42BEEE76" w:rsidR="009F2367" w:rsidRPr="00FC3303" w:rsidRDefault="009F2367" w:rsidP="009F2367">
            <w:pPr>
              <w:spacing w:after="0" w:line="240" w:lineRule="auto"/>
              <w:jc w:val="center"/>
              <w:rPr>
                <w:color w:val="auto"/>
                <w:sz w:val="20"/>
                <w:szCs w:val="20"/>
              </w:rPr>
            </w:pPr>
            <w:r w:rsidRPr="00FC3303">
              <w:rPr>
                <w:color w:val="auto"/>
                <w:sz w:val="20"/>
                <w:szCs w:val="20"/>
              </w:rPr>
              <w:t xml:space="preserve">Благоустрій мереж дощових </w:t>
            </w:r>
            <w:proofErr w:type="spellStart"/>
            <w:r w:rsidRPr="00FC3303">
              <w:rPr>
                <w:color w:val="auto"/>
                <w:sz w:val="20"/>
                <w:szCs w:val="20"/>
              </w:rPr>
              <w:t>каналізацій</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4C451E83" w14:textId="109DE1FA"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2B067E0" w14:textId="57895791"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148DBF84" w14:textId="3BD0B87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8D4D7" w14:textId="7D9A6FD0"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A0431" w14:textId="4A167867"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F753C" w14:textId="4F2E1886"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169CC"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47945" w14:textId="59E7B886"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D34D1"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00D5E" w14:textId="087EDC98" w:rsidR="009F2367" w:rsidRPr="00FC3303" w:rsidRDefault="009F2367" w:rsidP="009F2367">
            <w:pPr>
              <w:spacing w:after="0" w:line="240" w:lineRule="auto"/>
              <w:jc w:val="center"/>
              <w:rPr>
                <w:color w:val="auto"/>
                <w:sz w:val="20"/>
                <w:szCs w:val="20"/>
              </w:rPr>
            </w:pPr>
            <w:r>
              <w:rPr>
                <w:color w:val="auto"/>
                <w:sz w:val="20"/>
                <w:szCs w:val="20"/>
              </w:rPr>
              <w:t>5</w:t>
            </w:r>
            <w:r w:rsidRPr="00FC3303">
              <w:rPr>
                <w:color w:val="auto"/>
                <w:sz w:val="20"/>
                <w:szCs w:val="20"/>
              </w:rPr>
              <w:t>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DA803" w14:textId="77777777" w:rsidR="009F2367" w:rsidRPr="00FC3303" w:rsidRDefault="009F2367" w:rsidP="009F2367">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6936543" w14:textId="6F75CDFD" w:rsidR="009F2367" w:rsidRPr="00FC3303" w:rsidRDefault="009F2367" w:rsidP="009F2367">
            <w:pPr>
              <w:spacing w:after="0" w:line="240" w:lineRule="auto"/>
              <w:jc w:val="center"/>
              <w:rPr>
                <w:color w:val="auto"/>
                <w:sz w:val="20"/>
                <w:szCs w:val="20"/>
              </w:rPr>
            </w:pPr>
            <w:r w:rsidRPr="00FC3303">
              <w:rPr>
                <w:color w:val="auto"/>
                <w:sz w:val="20"/>
                <w:szCs w:val="20"/>
              </w:rPr>
              <w:t xml:space="preserve">Стала робота мереж дощових </w:t>
            </w:r>
            <w:proofErr w:type="spellStart"/>
            <w:r w:rsidRPr="00FC3303">
              <w:rPr>
                <w:color w:val="auto"/>
                <w:sz w:val="20"/>
                <w:szCs w:val="20"/>
              </w:rPr>
              <w:t>каналізацій</w:t>
            </w:r>
            <w:proofErr w:type="spellEnd"/>
            <w:r w:rsidRPr="00FC3303">
              <w:rPr>
                <w:color w:val="auto"/>
                <w:sz w:val="20"/>
                <w:szCs w:val="20"/>
              </w:rPr>
              <w:t xml:space="preserve"> </w:t>
            </w:r>
          </w:p>
        </w:tc>
      </w:tr>
      <w:tr w:rsidR="009F2367" w:rsidRPr="00591C97" w14:paraId="764E23EE"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55088302" w14:textId="449A2079" w:rsidR="009F2367" w:rsidRPr="00591C97" w:rsidRDefault="009F2367" w:rsidP="009F2367">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296BC4B" w14:textId="70C65598" w:rsidR="009F2367" w:rsidRPr="00FC3303" w:rsidRDefault="009F2367" w:rsidP="00CB294C">
            <w:pPr>
              <w:spacing w:after="0" w:line="240" w:lineRule="auto"/>
              <w:jc w:val="center"/>
              <w:rPr>
                <w:color w:val="auto"/>
                <w:sz w:val="20"/>
                <w:szCs w:val="20"/>
              </w:rPr>
            </w:pPr>
            <w:r w:rsidRPr="00FC3303">
              <w:rPr>
                <w:color w:val="auto"/>
                <w:sz w:val="20"/>
                <w:szCs w:val="20"/>
              </w:rPr>
              <w:t>Заміна та поточний ремонт</w:t>
            </w:r>
            <w:r w:rsidR="00CB294C" w:rsidRPr="00FC3303">
              <w:rPr>
                <w:color w:val="auto"/>
                <w:sz w:val="20"/>
                <w:szCs w:val="20"/>
              </w:rPr>
              <w:t xml:space="preserve"> аншлагів</w:t>
            </w:r>
            <w:r w:rsidRPr="00FC3303">
              <w:rPr>
                <w:color w:val="auto"/>
                <w:sz w:val="20"/>
                <w:szCs w:val="20"/>
              </w:rPr>
              <w:t>, благоустрій в'їзних знаків та постаментів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2BC26E8D" w14:textId="4C5067E4"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D17E0E0" w14:textId="37BA193D" w:rsidR="009F2367" w:rsidRPr="00FC3303" w:rsidRDefault="009F2367" w:rsidP="009F2367">
            <w:pPr>
              <w:spacing w:after="0" w:line="240" w:lineRule="auto"/>
              <w:jc w:val="center"/>
              <w:rPr>
                <w:color w:val="auto"/>
                <w:sz w:val="20"/>
                <w:szCs w:val="20"/>
              </w:rPr>
            </w:pPr>
            <w:r>
              <w:rPr>
                <w:color w:val="auto"/>
                <w:sz w:val="20"/>
                <w:szCs w:val="20"/>
              </w:rPr>
              <w:t xml:space="preserve">Тростянецька міська рада,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781AE06A" w14:textId="7A40FA9F"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04A0E" w14:textId="22403C3C" w:rsidR="009F2367" w:rsidRPr="00FC3303" w:rsidRDefault="009F2367" w:rsidP="009F2367">
            <w:pPr>
              <w:spacing w:after="0" w:line="240" w:lineRule="auto"/>
              <w:jc w:val="center"/>
              <w:rPr>
                <w:color w:val="auto"/>
                <w:sz w:val="20"/>
                <w:szCs w:val="20"/>
              </w:rPr>
            </w:pPr>
            <w:r>
              <w:rPr>
                <w:color w:val="auto"/>
                <w:sz w:val="20"/>
                <w:szCs w:val="20"/>
              </w:rPr>
              <w:t>19,3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5C532" w14:textId="5B15D977" w:rsidR="009F2367" w:rsidRPr="00FC3303" w:rsidRDefault="009F2367" w:rsidP="009F2367">
            <w:pPr>
              <w:spacing w:after="0" w:line="240" w:lineRule="auto"/>
              <w:jc w:val="center"/>
              <w:rPr>
                <w:color w:val="auto"/>
                <w:sz w:val="20"/>
                <w:szCs w:val="20"/>
              </w:rPr>
            </w:pPr>
            <w:r>
              <w:rPr>
                <w:color w:val="auto"/>
                <w:sz w:val="20"/>
                <w:szCs w:val="20"/>
              </w:rPr>
              <w:t>19,3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AB4ED" w14:textId="219A7F30"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BD6EA"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0C1A6" w14:textId="58C8EE99" w:rsidR="009F2367" w:rsidRPr="00FC3303" w:rsidRDefault="009F2367" w:rsidP="009F2367">
            <w:pPr>
              <w:spacing w:after="0" w:line="240" w:lineRule="auto"/>
              <w:jc w:val="center"/>
              <w:rPr>
                <w:color w:val="auto"/>
                <w:sz w:val="20"/>
                <w:szCs w:val="20"/>
              </w:rPr>
            </w:pPr>
            <w:r w:rsidRPr="00FC3303">
              <w:rPr>
                <w:color w:val="auto"/>
                <w:sz w:val="20"/>
                <w:szCs w:val="20"/>
              </w:rPr>
              <w:t>70,0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1D3B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33E10" w14:textId="1381A5A6" w:rsidR="009F2367" w:rsidRPr="00FC3303" w:rsidRDefault="009F2367" w:rsidP="009F2367">
            <w:pPr>
              <w:spacing w:after="0" w:line="240" w:lineRule="auto"/>
              <w:jc w:val="center"/>
              <w:rPr>
                <w:color w:val="auto"/>
                <w:sz w:val="20"/>
                <w:szCs w:val="20"/>
              </w:rPr>
            </w:pPr>
            <w:r>
              <w:rPr>
                <w:color w:val="auto"/>
                <w:sz w:val="20"/>
                <w:szCs w:val="20"/>
              </w:rPr>
              <w:t>89</w:t>
            </w:r>
            <w:r w:rsidRPr="00FC3303">
              <w:rPr>
                <w:color w:val="auto"/>
                <w:sz w:val="20"/>
                <w:szCs w:val="20"/>
              </w:rPr>
              <w:t>,</w:t>
            </w:r>
            <w:r>
              <w:rPr>
                <w:color w:val="auto"/>
                <w:sz w:val="20"/>
                <w:szCs w:val="20"/>
              </w:rPr>
              <w:t>3</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40C2F4" w14:textId="2CA157FD" w:rsidR="009F2367" w:rsidRPr="00FC3303" w:rsidRDefault="00610133" w:rsidP="009F2367">
            <w:pPr>
              <w:spacing w:after="0" w:line="240" w:lineRule="auto"/>
              <w:jc w:val="center"/>
              <w:rPr>
                <w:color w:val="auto"/>
                <w:sz w:val="20"/>
                <w:szCs w:val="20"/>
              </w:rPr>
            </w:pPr>
            <w:r>
              <w:rPr>
                <w:color w:val="auto"/>
                <w:sz w:val="20"/>
                <w:szCs w:val="20"/>
              </w:rPr>
              <w:t>19,3</w:t>
            </w:r>
          </w:p>
        </w:tc>
        <w:tc>
          <w:tcPr>
            <w:tcW w:w="2268" w:type="dxa"/>
            <w:tcBorders>
              <w:top w:val="single" w:sz="4" w:space="0" w:color="000000"/>
              <w:left w:val="single" w:sz="4" w:space="0" w:color="000000"/>
              <w:bottom w:val="single" w:sz="4" w:space="0" w:color="000000"/>
              <w:right w:val="single" w:sz="4" w:space="0" w:color="000000"/>
            </w:tcBorders>
            <w:vAlign w:val="center"/>
          </w:tcPr>
          <w:p w14:paraId="0E83EE00" w14:textId="2D2DA5DA" w:rsidR="009F2367" w:rsidRPr="00FC3303" w:rsidRDefault="009F2367" w:rsidP="009F2367">
            <w:pPr>
              <w:spacing w:after="0" w:line="240" w:lineRule="auto"/>
              <w:jc w:val="center"/>
              <w:rPr>
                <w:color w:val="auto"/>
                <w:sz w:val="20"/>
                <w:szCs w:val="20"/>
              </w:rPr>
            </w:pPr>
            <w:r w:rsidRPr="00FC3303">
              <w:rPr>
                <w:color w:val="auto"/>
                <w:sz w:val="20"/>
                <w:szCs w:val="20"/>
              </w:rPr>
              <w:t>Утримання аншлагів, в'їзних знаків та постаментів</w:t>
            </w:r>
          </w:p>
        </w:tc>
      </w:tr>
      <w:tr w:rsidR="009F2367" w:rsidRPr="00591C97" w14:paraId="54A9B114"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2EC54890" w14:textId="67DCA862"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17D93C1" w14:textId="1A4E6CF4" w:rsidR="009F2367" w:rsidRPr="00FC3303" w:rsidRDefault="009F2367" w:rsidP="009F2367">
            <w:pPr>
              <w:spacing w:after="0" w:line="240" w:lineRule="auto"/>
              <w:jc w:val="center"/>
              <w:rPr>
                <w:color w:val="auto"/>
                <w:sz w:val="20"/>
                <w:szCs w:val="20"/>
              </w:rPr>
            </w:pPr>
            <w:r>
              <w:rPr>
                <w:color w:val="auto"/>
                <w:sz w:val="20"/>
                <w:szCs w:val="20"/>
              </w:rPr>
              <w:t>В</w:t>
            </w:r>
            <w:r w:rsidRPr="00FC3303">
              <w:rPr>
                <w:color w:val="auto"/>
                <w:sz w:val="20"/>
                <w:szCs w:val="20"/>
              </w:rPr>
              <w:t xml:space="preserve">становлення </w:t>
            </w:r>
            <w:proofErr w:type="spellStart"/>
            <w:r w:rsidRPr="00FC3303">
              <w:rPr>
                <w:color w:val="auto"/>
                <w:sz w:val="20"/>
                <w:szCs w:val="20"/>
              </w:rPr>
              <w:t>флагштоків</w:t>
            </w:r>
            <w:proofErr w:type="spellEnd"/>
            <w:r w:rsidRPr="00FC3303">
              <w:rPr>
                <w:color w:val="auto"/>
                <w:sz w:val="20"/>
                <w:szCs w:val="20"/>
              </w:rPr>
              <w:t xml:space="preserve"> по місту</w:t>
            </w:r>
          </w:p>
        </w:tc>
        <w:tc>
          <w:tcPr>
            <w:tcW w:w="992" w:type="dxa"/>
            <w:tcBorders>
              <w:top w:val="single" w:sz="4" w:space="0" w:color="000000"/>
              <w:left w:val="single" w:sz="4" w:space="0" w:color="000000"/>
              <w:bottom w:val="single" w:sz="4" w:space="0" w:color="000000"/>
              <w:right w:val="single" w:sz="4" w:space="0" w:color="000000"/>
            </w:tcBorders>
            <w:vAlign w:val="center"/>
          </w:tcPr>
          <w:p w14:paraId="299A2BFB" w14:textId="7D51D633"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A95FFFF" w14:textId="0B478936"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w:t>
            </w:r>
            <w:r w:rsidRPr="00935FCC">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78A9BE1" w14:textId="67A3874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AA9BA" w14:textId="058A15F4" w:rsidR="009F2367" w:rsidRPr="00FC3303" w:rsidRDefault="009F2367" w:rsidP="009F2367">
            <w:pPr>
              <w:spacing w:after="0" w:line="240" w:lineRule="auto"/>
              <w:jc w:val="center"/>
              <w:rPr>
                <w:color w:val="auto"/>
                <w:sz w:val="20"/>
                <w:szCs w:val="20"/>
              </w:rPr>
            </w:pPr>
            <w:r>
              <w:rPr>
                <w:color w:val="auto"/>
                <w:sz w:val="20"/>
                <w:szCs w:val="20"/>
              </w:rPr>
              <w:t>7,4</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E3E1B" w14:textId="6FFB6756" w:rsidR="009F2367" w:rsidRPr="00FC3303" w:rsidRDefault="003C41A8" w:rsidP="009F2367">
            <w:pPr>
              <w:spacing w:after="0" w:line="240" w:lineRule="auto"/>
              <w:jc w:val="center"/>
              <w:rPr>
                <w:color w:val="auto"/>
                <w:sz w:val="20"/>
                <w:szCs w:val="20"/>
              </w:rPr>
            </w:pPr>
            <w:r>
              <w:rPr>
                <w:color w:val="auto"/>
                <w:sz w:val="20"/>
                <w:szCs w:val="20"/>
              </w:rPr>
              <w:t>7,3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C15D42" w14:textId="1EF53F47" w:rsidR="009F2367" w:rsidRPr="00FC3303" w:rsidRDefault="009F2367" w:rsidP="009F2367">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23A9D0"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363559" w14:textId="79429EF3"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99EA8"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38484F" w14:textId="6F4BD9F4" w:rsidR="009F2367" w:rsidRPr="00FC3303" w:rsidRDefault="00E62D41" w:rsidP="009F2367">
            <w:pPr>
              <w:spacing w:after="0" w:line="240" w:lineRule="auto"/>
              <w:jc w:val="center"/>
              <w:rPr>
                <w:color w:val="auto"/>
                <w:sz w:val="20"/>
                <w:szCs w:val="20"/>
              </w:rPr>
            </w:pPr>
            <w:r>
              <w:rPr>
                <w:color w:val="auto"/>
                <w:sz w:val="20"/>
                <w:szCs w:val="20"/>
              </w:rPr>
              <w:t>87,4</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AB7CB" w14:textId="49D7C05B" w:rsidR="009F2367" w:rsidRPr="00FC3303" w:rsidRDefault="003C41A8" w:rsidP="009F2367">
            <w:pPr>
              <w:spacing w:after="0" w:line="240" w:lineRule="auto"/>
              <w:jc w:val="center"/>
              <w:rPr>
                <w:color w:val="auto"/>
                <w:sz w:val="20"/>
                <w:szCs w:val="20"/>
              </w:rPr>
            </w:pPr>
            <w:r>
              <w:rPr>
                <w:color w:val="auto"/>
                <w:sz w:val="20"/>
                <w:szCs w:val="20"/>
              </w:rPr>
              <w:t>7,3</w:t>
            </w:r>
          </w:p>
        </w:tc>
        <w:tc>
          <w:tcPr>
            <w:tcW w:w="2268" w:type="dxa"/>
            <w:tcBorders>
              <w:top w:val="single" w:sz="4" w:space="0" w:color="000000"/>
              <w:left w:val="single" w:sz="4" w:space="0" w:color="000000"/>
              <w:bottom w:val="single" w:sz="4" w:space="0" w:color="000000"/>
              <w:right w:val="single" w:sz="4" w:space="0" w:color="000000"/>
            </w:tcBorders>
            <w:vAlign w:val="center"/>
          </w:tcPr>
          <w:p w14:paraId="73A9D051" w14:textId="602A4D52" w:rsidR="009F2367" w:rsidRPr="00FC3303" w:rsidRDefault="009F2367" w:rsidP="009F2367">
            <w:pPr>
              <w:spacing w:after="0" w:line="240" w:lineRule="auto"/>
              <w:jc w:val="center"/>
              <w:rPr>
                <w:color w:val="auto"/>
                <w:sz w:val="20"/>
                <w:szCs w:val="20"/>
              </w:rPr>
            </w:pPr>
            <w:r w:rsidRPr="00FC3303">
              <w:rPr>
                <w:color w:val="auto"/>
                <w:sz w:val="20"/>
                <w:szCs w:val="20"/>
              </w:rPr>
              <w:t xml:space="preserve">Встановлення </w:t>
            </w:r>
            <w:proofErr w:type="spellStart"/>
            <w:r w:rsidRPr="00FC3303">
              <w:rPr>
                <w:color w:val="auto"/>
                <w:sz w:val="20"/>
                <w:szCs w:val="20"/>
              </w:rPr>
              <w:t>флагштоків</w:t>
            </w:r>
            <w:proofErr w:type="spellEnd"/>
          </w:p>
        </w:tc>
      </w:tr>
      <w:tr w:rsidR="009F2367" w:rsidRPr="00591C97" w14:paraId="753FB095" w14:textId="77777777" w:rsidTr="00687EB8">
        <w:trPr>
          <w:trHeight w:val="815"/>
        </w:trPr>
        <w:tc>
          <w:tcPr>
            <w:tcW w:w="450" w:type="dxa"/>
            <w:tcBorders>
              <w:top w:val="single" w:sz="4" w:space="0" w:color="000000"/>
              <w:left w:val="single" w:sz="4" w:space="0" w:color="000000"/>
              <w:bottom w:val="single" w:sz="4" w:space="0" w:color="000000"/>
              <w:right w:val="single" w:sz="4" w:space="0" w:color="000000"/>
            </w:tcBorders>
            <w:vAlign w:val="center"/>
          </w:tcPr>
          <w:p w14:paraId="29AA48BE" w14:textId="17349D0F" w:rsidR="009F2367" w:rsidRPr="00591C97" w:rsidRDefault="009F2367" w:rsidP="009F2367">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4B571CD" w14:textId="32000F48" w:rsidR="009F2367" w:rsidRPr="00FC3303" w:rsidRDefault="009F2367" w:rsidP="009F2367">
            <w:pPr>
              <w:spacing w:after="0" w:line="240" w:lineRule="auto"/>
              <w:jc w:val="center"/>
              <w:rPr>
                <w:color w:val="auto"/>
                <w:sz w:val="20"/>
                <w:szCs w:val="20"/>
              </w:rPr>
            </w:pPr>
            <w:r w:rsidRPr="00FC3303">
              <w:rPr>
                <w:color w:val="auto"/>
                <w:sz w:val="20"/>
                <w:szCs w:val="20"/>
              </w:rPr>
              <w:t>Встановлення автобусних зупинок на території громади</w:t>
            </w:r>
          </w:p>
        </w:tc>
        <w:tc>
          <w:tcPr>
            <w:tcW w:w="992" w:type="dxa"/>
            <w:tcBorders>
              <w:top w:val="single" w:sz="4" w:space="0" w:color="000000"/>
              <w:left w:val="single" w:sz="4" w:space="0" w:color="000000"/>
              <w:bottom w:val="single" w:sz="4" w:space="0" w:color="000000"/>
              <w:right w:val="single" w:sz="4" w:space="0" w:color="000000"/>
            </w:tcBorders>
            <w:vAlign w:val="center"/>
          </w:tcPr>
          <w:p w14:paraId="3FDB719B" w14:textId="39070CF5"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0A2209F" w14:textId="57F9E36D"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6CA6162" w14:textId="39D701E8"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6BC79" w14:textId="11732BD2"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5FEC" w14:textId="11B56C88"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1C523" w14:textId="3D441245"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D4B8D8"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3E3DF" w14:textId="45F4F239" w:rsidR="009F2367" w:rsidRPr="00FC3303" w:rsidRDefault="009F2367" w:rsidP="009F2367">
            <w:pPr>
              <w:spacing w:after="0" w:line="240" w:lineRule="auto"/>
              <w:jc w:val="center"/>
              <w:rPr>
                <w:color w:val="auto"/>
                <w:sz w:val="20"/>
                <w:szCs w:val="20"/>
              </w:rPr>
            </w:pPr>
            <w:r w:rsidRPr="00FC3303">
              <w:rPr>
                <w:color w:val="auto"/>
                <w:sz w:val="20"/>
                <w:szCs w:val="20"/>
              </w:rPr>
              <w:t>70,0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09E50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564CF" w14:textId="401FA936"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2</w:t>
            </w:r>
            <w:r w:rsidRPr="00FC3303">
              <w:rPr>
                <w:color w:val="auto"/>
                <w:sz w:val="20"/>
                <w:szCs w:val="20"/>
              </w:rPr>
              <w:t>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5CD9" w14:textId="77777777" w:rsidR="009F2367" w:rsidRPr="00FC3303" w:rsidRDefault="009F2367" w:rsidP="009F2367">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90BD038" w14:textId="50BCBCC5" w:rsidR="009F2367" w:rsidRPr="00FC3303" w:rsidRDefault="009F2367" w:rsidP="009F2367">
            <w:pPr>
              <w:spacing w:after="0" w:line="240" w:lineRule="auto"/>
              <w:jc w:val="center"/>
              <w:rPr>
                <w:color w:val="auto"/>
                <w:sz w:val="20"/>
                <w:szCs w:val="20"/>
              </w:rPr>
            </w:pPr>
            <w:r w:rsidRPr="00FC3303">
              <w:rPr>
                <w:color w:val="auto"/>
                <w:sz w:val="20"/>
                <w:szCs w:val="20"/>
              </w:rPr>
              <w:t>Покращення доступності громадського транспорту, забезпечення комфорту та зручності пасажирам</w:t>
            </w:r>
          </w:p>
        </w:tc>
      </w:tr>
      <w:tr w:rsidR="009F2367" w:rsidRPr="00591C97" w14:paraId="4DE61712" w14:textId="77777777" w:rsidTr="00687EB8">
        <w:trPr>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276645D5" w14:textId="5879F9AD"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991C00B" w14:textId="2C5382DE"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(послуги з підмітання доріг щіткою)</w:t>
            </w:r>
          </w:p>
        </w:tc>
        <w:tc>
          <w:tcPr>
            <w:tcW w:w="992" w:type="dxa"/>
            <w:tcBorders>
              <w:top w:val="single" w:sz="4" w:space="0" w:color="000000"/>
              <w:left w:val="single" w:sz="4" w:space="0" w:color="000000"/>
              <w:bottom w:val="single" w:sz="4" w:space="0" w:color="000000"/>
              <w:right w:val="single" w:sz="4" w:space="0" w:color="000000"/>
            </w:tcBorders>
            <w:vAlign w:val="center"/>
          </w:tcPr>
          <w:p w14:paraId="07811A4D" w14:textId="5CBCFE65"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EDAA734" w14:textId="504FDBCE"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254D6EAD" w14:textId="70A98E14"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BB532" w14:textId="58545236" w:rsidR="009F2367" w:rsidRPr="00FC3303" w:rsidRDefault="009F2367" w:rsidP="009F2367">
            <w:pPr>
              <w:spacing w:after="0" w:line="240" w:lineRule="auto"/>
              <w:jc w:val="center"/>
              <w:rPr>
                <w:color w:val="auto"/>
                <w:sz w:val="20"/>
                <w:szCs w:val="20"/>
              </w:rPr>
            </w:pPr>
            <w:r>
              <w:rPr>
                <w:color w:val="auto"/>
                <w:sz w:val="20"/>
                <w:szCs w:val="20"/>
              </w:rPr>
              <w:t>18,9</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30A8B" w14:textId="78115C6B" w:rsidR="009F2367" w:rsidRPr="00FC3303" w:rsidRDefault="009F2367" w:rsidP="009F2367">
            <w:pPr>
              <w:spacing w:after="0" w:line="240" w:lineRule="auto"/>
              <w:jc w:val="center"/>
              <w:rPr>
                <w:color w:val="auto"/>
                <w:sz w:val="20"/>
                <w:szCs w:val="20"/>
              </w:rPr>
            </w:pPr>
            <w:r>
              <w:rPr>
                <w:color w:val="auto"/>
                <w:sz w:val="20"/>
                <w:szCs w:val="20"/>
              </w:rPr>
              <w:t>18,9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3845FF" w14:textId="6747F288" w:rsidR="009F2367" w:rsidRPr="00FC3303" w:rsidRDefault="009F2367" w:rsidP="009F2367">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216C3"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0097D" w14:textId="00F83E74"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8C14D"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C65FD" w14:textId="7948A8D4" w:rsidR="009F2367" w:rsidRPr="00FC3303" w:rsidRDefault="009F2367" w:rsidP="009F2367">
            <w:pPr>
              <w:spacing w:after="0" w:line="240" w:lineRule="auto"/>
              <w:jc w:val="center"/>
              <w:rPr>
                <w:color w:val="auto"/>
                <w:sz w:val="20"/>
                <w:szCs w:val="20"/>
              </w:rPr>
            </w:pPr>
            <w:r>
              <w:rPr>
                <w:color w:val="auto"/>
                <w:sz w:val="20"/>
                <w:szCs w:val="20"/>
              </w:rPr>
              <w:t>98,9</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D16B88" w14:textId="6E65A3C9" w:rsidR="009F2367" w:rsidRPr="00FC3303" w:rsidRDefault="00610133" w:rsidP="009F2367">
            <w:pPr>
              <w:spacing w:after="0" w:line="240" w:lineRule="auto"/>
              <w:jc w:val="center"/>
              <w:rPr>
                <w:color w:val="auto"/>
                <w:sz w:val="20"/>
                <w:szCs w:val="20"/>
              </w:rPr>
            </w:pPr>
            <w:r>
              <w:rPr>
                <w:color w:val="auto"/>
                <w:sz w:val="20"/>
                <w:szCs w:val="20"/>
              </w:rPr>
              <w:t>18,9</w:t>
            </w:r>
          </w:p>
        </w:tc>
        <w:tc>
          <w:tcPr>
            <w:tcW w:w="2268" w:type="dxa"/>
            <w:tcBorders>
              <w:top w:val="single" w:sz="4" w:space="0" w:color="000000"/>
              <w:left w:val="single" w:sz="4" w:space="0" w:color="000000"/>
              <w:bottom w:val="single" w:sz="4" w:space="0" w:color="000000"/>
              <w:right w:val="single" w:sz="4" w:space="0" w:color="000000"/>
            </w:tcBorders>
            <w:vAlign w:val="center"/>
          </w:tcPr>
          <w:p w14:paraId="02172B55" w14:textId="373EA11B"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в належному санітарному стані</w:t>
            </w:r>
          </w:p>
        </w:tc>
      </w:tr>
      <w:tr w:rsidR="009F2367" w:rsidRPr="00591C97" w14:paraId="7BCF2729" w14:textId="77777777" w:rsidTr="00687EB8">
        <w:trPr>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3DD0A986"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904546C" w14:textId="5363DAE7"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(встановлення дорожніх знаків)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06276571" w14:textId="38D1AEC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06B47FD" w14:textId="02CF7FA5"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EB587A2" w14:textId="0AF2C6DF"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119B5" w14:textId="0C9A61C9" w:rsidR="009F2367" w:rsidRPr="00FC3303" w:rsidRDefault="009F2367" w:rsidP="009F2367">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41603" w14:textId="54800B74" w:rsidR="009F2367" w:rsidRPr="00FC3303" w:rsidRDefault="009F2367" w:rsidP="00610133">
            <w:pPr>
              <w:spacing w:after="0" w:line="240" w:lineRule="auto"/>
              <w:jc w:val="center"/>
              <w:rPr>
                <w:color w:val="auto"/>
                <w:sz w:val="20"/>
                <w:szCs w:val="20"/>
              </w:rPr>
            </w:pPr>
            <w:r>
              <w:rPr>
                <w:color w:val="auto"/>
                <w:sz w:val="20"/>
                <w:szCs w:val="20"/>
              </w:rPr>
              <w:t>9</w:t>
            </w:r>
            <w:r w:rsidR="00610133">
              <w:rPr>
                <w:color w:val="auto"/>
                <w:sz w:val="20"/>
                <w:szCs w:val="20"/>
              </w:rPr>
              <w:t>8</w:t>
            </w:r>
            <w:r w:rsidRPr="00FC3303">
              <w:rPr>
                <w:color w:val="auto"/>
                <w:sz w:val="20"/>
                <w:szCs w:val="20"/>
              </w:rPr>
              <w:t>,</w:t>
            </w:r>
            <w:r w:rsidR="00610133">
              <w:rPr>
                <w:color w:val="auto"/>
                <w:sz w:val="20"/>
                <w:szCs w:val="20"/>
              </w:rPr>
              <w:t>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2D4217" w14:textId="578F7975" w:rsidR="009F2367" w:rsidRPr="00FC3303" w:rsidRDefault="009F2367" w:rsidP="009F2367">
            <w:pPr>
              <w:spacing w:after="0" w:line="240" w:lineRule="auto"/>
              <w:jc w:val="center"/>
              <w:rPr>
                <w:color w:val="auto"/>
                <w:sz w:val="20"/>
                <w:szCs w:val="20"/>
              </w:rPr>
            </w:pPr>
            <w:r w:rsidRPr="00FC3303">
              <w:rPr>
                <w:color w:val="auto"/>
                <w:sz w:val="20"/>
                <w:szCs w:val="20"/>
              </w:rPr>
              <w:t>99,0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4D2D66"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348A5" w14:textId="36731C73" w:rsidR="009F2367" w:rsidRPr="00FC3303" w:rsidRDefault="009F2367" w:rsidP="009F2367">
            <w:pPr>
              <w:spacing w:after="0" w:line="240" w:lineRule="auto"/>
              <w:jc w:val="center"/>
              <w:rPr>
                <w:color w:val="auto"/>
                <w:sz w:val="20"/>
                <w:szCs w:val="20"/>
              </w:rPr>
            </w:pPr>
            <w:r w:rsidRPr="00FC3303">
              <w:rPr>
                <w:color w:val="auto"/>
                <w:sz w:val="20"/>
                <w:szCs w:val="20"/>
              </w:rPr>
              <w:t>99,0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96AA5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1102F7" w14:textId="30188269" w:rsidR="009F2367" w:rsidRPr="00FC3303" w:rsidRDefault="00B5470D" w:rsidP="009F2367">
            <w:pPr>
              <w:spacing w:after="0" w:line="240" w:lineRule="auto"/>
              <w:jc w:val="center"/>
              <w:rPr>
                <w:color w:val="auto"/>
                <w:sz w:val="20"/>
                <w:szCs w:val="20"/>
              </w:rPr>
            </w:pPr>
            <w:r>
              <w:rPr>
                <w:color w:val="auto"/>
                <w:sz w:val="20"/>
                <w:szCs w:val="20"/>
              </w:rPr>
              <w:t>29</w:t>
            </w:r>
            <w:r w:rsidR="009F2367">
              <w:rPr>
                <w:color w:val="auto"/>
                <w:sz w:val="20"/>
                <w:szCs w:val="20"/>
              </w:rPr>
              <w:t>7</w:t>
            </w:r>
            <w:r w:rsidR="009F2367" w:rsidRPr="00FC3303">
              <w:rPr>
                <w:color w:val="auto"/>
                <w:sz w:val="20"/>
                <w:szCs w:val="20"/>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B8087" w14:textId="3CC713C4" w:rsidR="009F2367" w:rsidRPr="00FC3303" w:rsidRDefault="00610133" w:rsidP="009F2367">
            <w:pPr>
              <w:spacing w:after="0" w:line="240" w:lineRule="auto"/>
              <w:jc w:val="center"/>
              <w:rPr>
                <w:color w:val="auto"/>
                <w:sz w:val="20"/>
                <w:szCs w:val="20"/>
              </w:rPr>
            </w:pPr>
            <w:r>
              <w:rPr>
                <w:color w:val="auto"/>
                <w:sz w:val="20"/>
                <w:szCs w:val="20"/>
              </w:rPr>
              <w:t>98,9</w:t>
            </w:r>
          </w:p>
        </w:tc>
        <w:tc>
          <w:tcPr>
            <w:tcW w:w="2268" w:type="dxa"/>
            <w:tcBorders>
              <w:top w:val="single" w:sz="4" w:space="0" w:color="000000"/>
              <w:left w:val="single" w:sz="4" w:space="0" w:color="000000"/>
              <w:bottom w:val="single" w:sz="4" w:space="0" w:color="000000"/>
              <w:right w:val="single" w:sz="4" w:space="0" w:color="000000"/>
            </w:tcBorders>
            <w:vAlign w:val="center"/>
          </w:tcPr>
          <w:p w14:paraId="3C6EA57B" w14:textId="4EA03A2B"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003A8F49" w14:textId="77777777" w:rsidTr="00687EB8">
        <w:trPr>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0DD79BA1"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37A3746" w14:textId="26B8067E"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w:t>
            </w:r>
            <w:proofErr w:type="spellStart"/>
            <w:r w:rsidRPr="00FC3303">
              <w:rPr>
                <w:color w:val="auto"/>
                <w:sz w:val="20"/>
                <w:szCs w:val="20"/>
              </w:rPr>
              <w:t>грейдування</w:t>
            </w:r>
            <w:proofErr w:type="spellEnd"/>
            <w:r w:rsidRPr="00FC3303">
              <w:rPr>
                <w:color w:val="auto"/>
                <w:sz w:val="20"/>
                <w:szCs w:val="20"/>
              </w:rPr>
              <w:t xml:space="preserve"> доріг)</w:t>
            </w:r>
          </w:p>
        </w:tc>
        <w:tc>
          <w:tcPr>
            <w:tcW w:w="992" w:type="dxa"/>
            <w:tcBorders>
              <w:top w:val="single" w:sz="4" w:space="0" w:color="000000"/>
              <w:left w:val="single" w:sz="4" w:space="0" w:color="000000"/>
              <w:bottom w:val="single" w:sz="4" w:space="0" w:color="000000"/>
              <w:right w:val="single" w:sz="4" w:space="0" w:color="000000"/>
            </w:tcBorders>
            <w:vAlign w:val="center"/>
          </w:tcPr>
          <w:p w14:paraId="22A72C5B" w14:textId="7CDDE88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25D742E" w14:textId="30CFBF06"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63EC95F" w14:textId="0AD317A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0385A" w14:textId="34FC35CB" w:rsidR="009F2367" w:rsidRPr="00FC3303" w:rsidRDefault="00B5470D" w:rsidP="009F2367">
            <w:pPr>
              <w:spacing w:after="0" w:line="240" w:lineRule="auto"/>
              <w:jc w:val="center"/>
              <w:rPr>
                <w:color w:val="auto"/>
                <w:sz w:val="20"/>
                <w:szCs w:val="20"/>
              </w:rPr>
            </w:pPr>
            <w:r>
              <w:rPr>
                <w:color w:val="auto"/>
                <w:sz w:val="20"/>
                <w:szCs w:val="20"/>
              </w:rPr>
              <w:t>525,1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EA253" w14:textId="3BE381C2" w:rsidR="009F2367" w:rsidRPr="00FC3303" w:rsidRDefault="009F2367" w:rsidP="00A83C6C">
            <w:pPr>
              <w:spacing w:after="0" w:line="240" w:lineRule="auto"/>
              <w:jc w:val="center"/>
              <w:rPr>
                <w:color w:val="auto"/>
                <w:sz w:val="20"/>
                <w:szCs w:val="20"/>
              </w:rPr>
            </w:pPr>
            <w:r>
              <w:rPr>
                <w:color w:val="auto"/>
                <w:sz w:val="20"/>
                <w:szCs w:val="20"/>
              </w:rPr>
              <w:t>493,8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E60486" w14:textId="61701AA4" w:rsidR="009F2367" w:rsidRPr="00FC3303" w:rsidRDefault="009F2367" w:rsidP="009F2367">
            <w:pPr>
              <w:spacing w:after="0" w:line="240" w:lineRule="auto"/>
              <w:jc w:val="center"/>
              <w:rPr>
                <w:color w:val="auto"/>
                <w:sz w:val="20"/>
                <w:szCs w:val="20"/>
              </w:rPr>
            </w:pPr>
            <w:r w:rsidRPr="00FC3303">
              <w:rPr>
                <w:color w:val="auto"/>
                <w:sz w:val="20"/>
                <w:szCs w:val="20"/>
              </w:rPr>
              <w:t>600,0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484F43"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159B3A" w14:textId="154B8182"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0CA6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18C15" w14:textId="1FA588D7" w:rsidR="009F2367" w:rsidRPr="00FC3303" w:rsidRDefault="009F2367" w:rsidP="00A83C6C">
            <w:pPr>
              <w:spacing w:after="0" w:line="240" w:lineRule="auto"/>
              <w:jc w:val="center"/>
              <w:rPr>
                <w:color w:val="auto"/>
                <w:sz w:val="20"/>
                <w:szCs w:val="20"/>
              </w:rPr>
            </w:pPr>
            <w:r>
              <w:rPr>
                <w:color w:val="auto"/>
                <w:sz w:val="20"/>
                <w:szCs w:val="20"/>
              </w:rPr>
              <w:t>1</w:t>
            </w:r>
            <w:r w:rsidR="00A83C6C">
              <w:rPr>
                <w:color w:val="auto"/>
                <w:sz w:val="20"/>
                <w:szCs w:val="20"/>
              </w:rPr>
              <w:t>825</w:t>
            </w:r>
            <w:r>
              <w:rPr>
                <w:color w:val="auto"/>
                <w:sz w:val="20"/>
                <w:szCs w:val="20"/>
              </w:rPr>
              <w:t>,1</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80A73" w14:textId="64FB2852" w:rsidR="009F2367" w:rsidRPr="00FC3303" w:rsidRDefault="00A83C6C" w:rsidP="009F2367">
            <w:pPr>
              <w:spacing w:after="0" w:line="240" w:lineRule="auto"/>
              <w:jc w:val="center"/>
              <w:rPr>
                <w:color w:val="auto"/>
                <w:sz w:val="20"/>
                <w:szCs w:val="20"/>
              </w:rPr>
            </w:pPr>
            <w:r>
              <w:rPr>
                <w:color w:val="auto"/>
                <w:sz w:val="20"/>
                <w:szCs w:val="20"/>
              </w:rPr>
              <w:t>493,8</w:t>
            </w:r>
          </w:p>
        </w:tc>
        <w:tc>
          <w:tcPr>
            <w:tcW w:w="2268" w:type="dxa"/>
            <w:tcBorders>
              <w:top w:val="single" w:sz="4" w:space="0" w:color="000000"/>
              <w:left w:val="single" w:sz="4" w:space="0" w:color="000000"/>
              <w:bottom w:val="single" w:sz="4" w:space="0" w:color="000000"/>
              <w:right w:val="single" w:sz="4" w:space="0" w:color="000000"/>
            </w:tcBorders>
            <w:vAlign w:val="center"/>
          </w:tcPr>
          <w:p w14:paraId="1F75AB55" w14:textId="6BE0555C" w:rsidR="009F2367" w:rsidRPr="00FC3303" w:rsidRDefault="009F2367" w:rsidP="009F2367">
            <w:pPr>
              <w:spacing w:after="0" w:line="240" w:lineRule="auto"/>
              <w:jc w:val="center"/>
              <w:rPr>
                <w:color w:val="auto"/>
                <w:sz w:val="20"/>
                <w:szCs w:val="20"/>
              </w:rPr>
            </w:pPr>
            <w:r w:rsidRPr="00FC3303">
              <w:rPr>
                <w:color w:val="auto"/>
                <w:sz w:val="20"/>
                <w:szCs w:val="20"/>
              </w:rPr>
              <w:t>Поліпшення якості дорожнього покриття, підвищення безпеки дорожнього руху</w:t>
            </w:r>
          </w:p>
        </w:tc>
      </w:tr>
      <w:tr w:rsidR="009F2367" w:rsidRPr="00591C97" w14:paraId="5FDBAD10" w14:textId="77777777" w:rsidTr="00687EB8">
        <w:trPr>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11676932"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73B57FD" w14:textId="2F0D30D7" w:rsidR="009F2367" w:rsidRPr="00FC3303" w:rsidRDefault="009F2367" w:rsidP="009F2367">
            <w:pPr>
              <w:spacing w:after="0" w:line="240" w:lineRule="auto"/>
              <w:jc w:val="center"/>
              <w:rPr>
                <w:color w:val="auto"/>
                <w:sz w:val="20"/>
                <w:szCs w:val="20"/>
              </w:rPr>
            </w:pPr>
            <w:r w:rsidRPr="00FC3303">
              <w:rPr>
                <w:color w:val="auto"/>
                <w:sz w:val="20"/>
                <w:szCs w:val="20"/>
              </w:rPr>
              <w:t xml:space="preserve">Утримання шляхової мережі (підсипка доріг </w:t>
            </w:r>
            <w:proofErr w:type="spellStart"/>
            <w:r w:rsidRPr="00FC3303">
              <w:rPr>
                <w:color w:val="auto"/>
                <w:sz w:val="20"/>
                <w:szCs w:val="20"/>
              </w:rPr>
              <w:t>щебенем</w:t>
            </w:r>
            <w:proofErr w:type="spellEnd"/>
            <w:r w:rsidR="009569AE">
              <w:rPr>
                <w:color w:val="auto"/>
                <w:sz w:val="20"/>
                <w:szCs w:val="20"/>
              </w:rPr>
              <w:t>, відходами будівельних матеріалів та ін.</w:t>
            </w:r>
            <w:r w:rsidRPr="00FC3303">
              <w:rPr>
                <w:color w:val="auto"/>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4AAB60EC" w14:textId="42D2309C"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BB219AC" w14:textId="2FB56DB5"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6A8FB073" w14:textId="4B82BF17"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712B3B" w14:textId="175FACE5" w:rsidR="009F2367" w:rsidRPr="00FC3303" w:rsidRDefault="009F2367" w:rsidP="009569AE">
            <w:pPr>
              <w:spacing w:after="0" w:line="240" w:lineRule="auto"/>
              <w:jc w:val="center"/>
              <w:rPr>
                <w:color w:val="auto"/>
                <w:sz w:val="20"/>
                <w:szCs w:val="20"/>
              </w:rPr>
            </w:pPr>
            <w:r>
              <w:rPr>
                <w:color w:val="auto"/>
                <w:sz w:val="20"/>
                <w:szCs w:val="20"/>
              </w:rPr>
              <w:t>30</w:t>
            </w:r>
            <w:r w:rsidR="009569AE">
              <w:rPr>
                <w:color w:val="auto"/>
                <w:sz w:val="20"/>
                <w:szCs w:val="20"/>
              </w:rPr>
              <w:t>7</w:t>
            </w:r>
            <w:r>
              <w:rPr>
                <w:color w:val="auto"/>
                <w:sz w:val="20"/>
                <w:szCs w:val="20"/>
              </w:rPr>
              <w:t>,</w:t>
            </w:r>
            <w:r w:rsidR="009569AE">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44F27" w14:textId="35AEF412" w:rsidR="009F2367" w:rsidRPr="00FC3303" w:rsidRDefault="009F2367" w:rsidP="009F2367">
            <w:pPr>
              <w:spacing w:after="0" w:line="240" w:lineRule="auto"/>
              <w:jc w:val="center"/>
              <w:rPr>
                <w:color w:val="auto"/>
                <w:sz w:val="20"/>
                <w:szCs w:val="20"/>
              </w:rPr>
            </w:pPr>
            <w:r>
              <w:rPr>
                <w:color w:val="auto"/>
                <w:sz w:val="20"/>
                <w:szCs w:val="20"/>
              </w:rPr>
              <w:t>3</w:t>
            </w:r>
            <w:r w:rsidR="009569AE">
              <w:rPr>
                <w:color w:val="auto"/>
                <w:sz w:val="20"/>
                <w:szCs w:val="20"/>
              </w:rPr>
              <w:t>06,9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D410B" w14:textId="59041CF8" w:rsidR="009F2367" w:rsidRPr="00FC3303" w:rsidRDefault="009569AE" w:rsidP="009569AE">
            <w:pPr>
              <w:spacing w:after="0" w:line="240" w:lineRule="auto"/>
              <w:jc w:val="center"/>
              <w:rPr>
                <w:color w:val="auto"/>
                <w:sz w:val="20"/>
                <w:szCs w:val="20"/>
              </w:rPr>
            </w:pPr>
            <w:r>
              <w:rPr>
                <w:color w:val="auto"/>
                <w:sz w:val="20"/>
                <w:szCs w:val="20"/>
              </w:rPr>
              <w:t>315</w:t>
            </w:r>
            <w:r w:rsidR="009F2367"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50D79"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2D56D" w14:textId="4F1572D2" w:rsidR="009F2367" w:rsidRPr="00FC3303" w:rsidRDefault="009569AE" w:rsidP="009F2367">
            <w:pPr>
              <w:spacing w:after="0" w:line="240" w:lineRule="auto"/>
              <w:jc w:val="center"/>
              <w:rPr>
                <w:color w:val="auto"/>
                <w:sz w:val="20"/>
                <w:szCs w:val="20"/>
              </w:rPr>
            </w:pPr>
            <w:r>
              <w:rPr>
                <w:color w:val="auto"/>
                <w:sz w:val="20"/>
                <w:szCs w:val="20"/>
              </w:rPr>
              <w:t>4</w:t>
            </w:r>
            <w:r w:rsidR="009F2367" w:rsidRPr="00FC3303">
              <w:rPr>
                <w:color w:val="auto"/>
                <w:sz w:val="20"/>
                <w:szCs w:val="20"/>
              </w:rPr>
              <w:t>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29F7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6DB05D" w14:textId="00C0BA0A" w:rsidR="009F2367" w:rsidRPr="00FC3303" w:rsidRDefault="007B1ECB" w:rsidP="009F2367">
            <w:pPr>
              <w:spacing w:after="0" w:line="240" w:lineRule="auto"/>
              <w:jc w:val="center"/>
              <w:rPr>
                <w:color w:val="auto"/>
                <w:sz w:val="20"/>
                <w:szCs w:val="20"/>
              </w:rPr>
            </w:pPr>
            <w:r>
              <w:rPr>
                <w:color w:val="auto"/>
                <w:sz w:val="20"/>
                <w:szCs w:val="20"/>
              </w:rPr>
              <w:t>1022,0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3C8EA" w14:textId="77923E9C" w:rsidR="009F2367" w:rsidRPr="00FC3303" w:rsidRDefault="009569AE" w:rsidP="009F2367">
            <w:pPr>
              <w:spacing w:after="0" w:line="240" w:lineRule="auto"/>
              <w:jc w:val="center"/>
              <w:rPr>
                <w:color w:val="auto"/>
                <w:sz w:val="20"/>
                <w:szCs w:val="20"/>
              </w:rPr>
            </w:pPr>
            <w:r>
              <w:rPr>
                <w:color w:val="auto"/>
                <w:sz w:val="20"/>
                <w:szCs w:val="20"/>
              </w:rPr>
              <w:t>306,9</w:t>
            </w:r>
          </w:p>
        </w:tc>
        <w:tc>
          <w:tcPr>
            <w:tcW w:w="2268" w:type="dxa"/>
            <w:tcBorders>
              <w:top w:val="single" w:sz="4" w:space="0" w:color="000000"/>
              <w:left w:val="single" w:sz="4" w:space="0" w:color="000000"/>
              <w:bottom w:val="single" w:sz="4" w:space="0" w:color="000000"/>
              <w:right w:val="single" w:sz="4" w:space="0" w:color="000000"/>
            </w:tcBorders>
            <w:vAlign w:val="center"/>
          </w:tcPr>
          <w:p w14:paraId="6E0F667D" w14:textId="59DB134C" w:rsidR="009F2367" w:rsidRPr="00FC3303" w:rsidRDefault="009F2367" w:rsidP="009F2367">
            <w:pPr>
              <w:spacing w:after="0" w:line="240" w:lineRule="auto"/>
              <w:jc w:val="center"/>
              <w:rPr>
                <w:color w:val="auto"/>
                <w:sz w:val="20"/>
                <w:szCs w:val="20"/>
              </w:rPr>
            </w:pPr>
            <w:r w:rsidRPr="00FC3303">
              <w:rPr>
                <w:color w:val="auto"/>
                <w:sz w:val="20"/>
                <w:szCs w:val="20"/>
              </w:rPr>
              <w:t>Поліпшення якості дорожнього покриття, підвищення безпеки дорожнього руху</w:t>
            </w:r>
          </w:p>
        </w:tc>
      </w:tr>
      <w:tr w:rsidR="009F2367" w:rsidRPr="00591C97" w14:paraId="1B8E284A" w14:textId="77777777" w:rsidTr="00687EB8">
        <w:trPr>
          <w:trHeight w:val="582"/>
        </w:trPr>
        <w:tc>
          <w:tcPr>
            <w:tcW w:w="450" w:type="dxa"/>
            <w:tcBorders>
              <w:top w:val="single" w:sz="4" w:space="0" w:color="000000"/>
              <w:left w:val="single" w:sz="4" w:space="0" w:color="000000"/>
              <w:bottom w:val="single" w:sz="4" w:space="0" w:color="000000"/>
              <w:right w:val="single" w:sz="4" w:space="0" w:color="000000"/>
            </w:tcBorders>
            <w:vAlign w:val="center"/>
          </w:tcPr>
          <w:p w14:paraId="6BFD6EED"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49575A7" w14:textId="243D8D6F" w:rsidR="009F2367" w:rsidRPr="00FC3303" w:rsidRDefault="009F2367" w:rsidP="009F2367">
            <w:pPr>
              <w:spacing w:after="0" w:line="240" w:lineRule="auto"/>
              <w:jc w:val="center"/>
              <w:rPr>
                <w:color w:val="auto"/>
                <w:sz w:val="20"/>
                <w:szCs w:val="20"/>
              </w:rPr>
            </w:pPr>
            <w:r>
              <w:rPr>
                <w:color w:val="auto"/>
                <w:sz w:val="20"/>
                <w:szCs w:val="20"/>
              </w:rPr>
              <w:t>Б</w:t>
            </w:r>
            <w:r w:rsidRPr="00FC3303">
              <w:rPr>
                <w:color w:val="auto"/>
                <w:sz w:val="20"/>
                <w:szCs w:val="20"/>
              </w:rPr>
              <w:t>лагоустр</w:t>
            </w:r>
            <w:r>
              <w:rPr>
                <w:color w:val="auto"/>
                <w:sz w:val="20"/>
                <w:szCs w:val="20"/>
              </w:rPr>
              <w:t>ій</w:t>
            </w:r>
            <w:r w:rsidRPr="00FC3303">
              <w:rPr>
                <w:color w:val="auto"/>
                <w:sz w:val="20"/>
                <w:szCs w:val="20"/>
              </w:rPr>
              <w:t xml:space="preserve"> населених пунктів - благоустрій доріг і шосе (послуги із зрізання узбіч)</w:t>
            </w:r>
          </w:p>
        </w:tc>
        <w:tc>
          <w:tcPr>
            <w:tcW w:w="992" w:type="dxa"/>
            <w:tcBorders>
              <w:top w:val="single" w:sz="4" w:space="0" w:color="000000"/>
              <w:left w:val="single" w:sz="4" w:space="0" w:color="000000"/>
              <w:bottom w:val="single" w:sz="4" w:space="0" w:color="000000"/>
              <w:right w:val="single" w:sz="4" w:space="0" w:color="000000"/>
            </w:tcBorders>
            <w:vAlign w:val="center"/>
          </w:tcPr>
          <w:p w14:paraId="24CF75BD" w14:textId="1CF6398A"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5E4A70E" w14:textId="5C6D860B"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6FE9A44B" w14:textId="76ECD206"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0B3C6" w14:textId="1E7A84F5" w:rsidR="009F2367" w:rsidRPr="00FC3303" w:rsidRDefault="009F2367" w:rsidP="009F2367">
            <w:pPr>
              <w:spacing w:after="0" w:line="240" w:lineRule="auto"/>
              <w:jc w:val="center"/>
              <w:rPr>
                <w:color w:val="auto"/>
                <w:sz w:val="20"/>
                <w:szCs w:val="20"/>
              </w:rPr>
            </w:pPr>
            <w:r>
              <w:rPr>
                <w:color w:val="auto"/>
                <w:sz w:val="20"/>
                <w:szCs w:val="20"/>
              </w:rPr>
              <w:t>35,0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DADBD" w14:textId="5803D42E" w:rsidR="009F2367" w:rsidRPr="00FC3303" w:rsidRDefault="009F2367" w:rsidP="009F2367">
            <w:pPr>
              <w:spacing w:after="0" w:line="240" w:lineRule="auto"/>
              <w:jc w:val="center"/>
              <w:rPr>
                <w:color w:val="auto"/>
                <w:sz w:val="20"/>
                <w:szCs w:val="20"/>
              </w:rPr>
            </w:pPr>
            <w:r>
              <w:rPr>
                <w:color w:val="auto"/>
                <w:sz w:val="20"/>
                <w:szCs w:val="20"/>
              </w:rPr>
              <w:t>35,0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CEFA68" w14:textId="6CDF4E3C" w:rsidR="009F2367" w:rsidRPr="00FC3303" w:rsidRDefault="009F2367" w:rsidP="009F2367">
            <w:pPr>
              <w:spacing w:after="0" w:line="240" w:lineRule="auto"/>
              <w:jc w:val="center"/>
              <w:rPr>
                <w:color w:val="auto"/>
                <w:sz w:val="20"/>
                <w:szCs w:val="20"/>
              </w:rPr>
            </w:pPr>
            <w:r w:rsidRPr="00FC3303">
              <w:rPr>
                <w:color w:val="auto"/>
                <w:sz w:val="20"/>
                <w:szCs w:val="20"/>
              </w:rPr>
              <w:t>35,0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96451"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A268F" w14:textId="0BAB11CB"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E5F91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91C996" w14:textId="26EA668D"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20</w:t>
            </w:r>
            <w:r w:rsidRPr="00FC3303">
              <w:rPr>
                <w:color w:val="auto"/>
                <w:sz w:val="20"/>
                <w:szCs w:val="20"/>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F5E5A" w14:textId="69E1D47C" w:rsidR="009F2367" w:rsidRPr="00FC3303" w:rsidRDefault="00880A8A" w:rsidP="009F2367">
            <w:pPr>
              <w:spacing w:after="0" w:line="240" w:lineRule="auto"/>
              <w:jc w:val="center"/>
              <w:rPr>
                <w:color w:val="auto"/>
                <w:sz w:val="20"/>
                <w:szCs w:val="20"/>
              </w:rPr>
            </w:pPr>
            <w:r>
              <w:rPr>
                <w:color w:val="auto"/>
                <w:sz w:val="20"/>
                <w:szCs w:val="20"/>
              </w:rPr>
              <w:t>35,0</w:t>
            </w:r>
          </w:p>
        </w:tc>
        <w:tc>
          <w:tcPr>
            <w:tcW w:w="2268" w:type="dxa"/>
            <w:tcBorders>
              <w:top w:val="single" w:sz="4" w:space="0" w:color="000000"/>
              <w:left w:val="single" w:sz="4" w:space="0" w:color="000000"/>
              <w:bottom w:val="single" w:sz="4" w:space="0" w:color="000000"/>
              <w:right w:val="single" w:sz="4" w:space="0" w:color="000000"/>
            </w:tcBorders>
            <w:vAlign w:val="center"/>
          </w:tcPr>
          <w:p w14:paraId="37037AE3" w14:textId="0172A55E"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0354613F"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3E81598D" w14:textId="3AC5E926"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3553F0F" w14:textId="6086E0BC"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тримання в чистоті доріг (очищення доріг від снігу)</w:t>
            </w:r>
          </w:p>
        </w:tc>
        <w:tc>
          <w:tcPr>
            <w:tcW w:w="992" w:type="dxa"/>
            <w:tcBorders>
              <w:top w:val="single" w:sz="4" w:space="0" w:color="000000"/>
              <w:left w:val="single" w:sz="4" w:space="0" w:color="000000"/>
              <w:bottom w:val="single" w:sz="4" w:space="0" w:color="000000"/>
              <w:right w:val="single" w:sz="4" w:space="0" w:color="000000"/>
            </w:tcBorders>
            <w:vAlign w:val="center"/>
          </w:tcPr>
          <w:p w14:paraId="7860C4D7" w14:textId="3F3898E0"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36C5442" w14:textId="13514E38"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DE944F6" w14:textId="03997889"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077B2A" w14:textId="0F51089F" w:rsidR="009F2367" w:rsidRPr="00FC3303" w:rsidRDefault="004B4FE7" w:rsidP="004B4FE7">
            <w:pPr>
              <w:spacing w:after="0" w:line="240" w:lineRule="auto"/>
              <w:jc w:val="center"/>
              <w:rPr>
                <w:color w:val="auto"/>
                <w:sz w:val="20"/>
                <w:szCs w:val="20"/>
              </w:rPr>
            </w:pPr>
            <w:r>
              <w:rPr>
                <w:color w:val="auto"/>
                <w:sz w:val="20"/>
                <w:szCs w:val="20"/>
              </w:rPr>
              <w:t>510</w:t>
            </w:r>
            <w:r w:rsidR="009F2367">
              <w:rPr>
                <w:color w:val="auto"/>
                <w:sz w:val="20"/>
                <w:szCs w:val="20"/>
              </w:rPr>
              <w:t>,8</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0CE662" w14:textId="689CA6CC" w:rsidR="009F2367" w:rsidRPr="00FC3303" w:rsidRDefault="009F2367" w:rsidP="009F2367">
            <w:pPr>
              <w:spacing w:after="0" w:line="240" w:lineRule="auto"/>
              <w:jc w:val="center"/>
              <w:rPr>
                <w:color w:val="auto"/>
                <w:sz w:val="20"/>
                <w:szCs w:val="20"/>
              </w:rPr>
            </w:pPr>
            <w:r>
              <w:rPr>
                <w:color w:val="auto"/>
                <w:sz w:val="20"/>
                <w:szCs w:val="20"/>
              </w:rPr>
              <w:t>5</w:t>
            </w:r>
            <w:r w:rsidR="004B4FE7">
              <w:rPr>
                <w:color w:val="auto"/>
                <w:sz w:val="20"/>
                <w:szCs w:val="20"/>
              </w:rPr>
              <w:t>09,8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EEF532" w14:textId="50B7A9CE" w:rsidR="009F2367" w:rsidRPr="00FC3303" w:rsidRDefault="009F2367" w:rsidP="009F2367">
            <w:pPr>
              <w:spacing w:after="0" w:line="240" w:lineRule="auto"/>
              <w:jc w:val="center"/>
              <w:rPr>
                <w:color w:val="auto"/>
                <w:sz w:val="20"/>
                <w:szCs w:val="20"/>
              </w:rPr>
            </w:pPr>
            <w:r w:rsidRPr="00FC3303">
              <w:rPr>
                <w:color w:val="auto"/>
                <w:sz w:val="20"/>
                <w:szCs w:val="20"/>
              </w:rPr>
              <w:t>400,0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4176D2"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859A3" w14:textId="2CD828FF" w:rsidR="009F2367" w:rsidRPr="00FC3303" w:rsidRDefault="009F2367" w:rsidP="009F2367">
            <w:pPr>
              <w:spacing w:after="0" w:line="240" w:lineRule="auto"/>
              <w:jc w:val="center"/>
              <w:rPr>
                <w:color w:val="auto"/>
                <w:sz w:val="20"/>
                <w:szCs w:val="20"/>
              </w:rPr>
            </w:pPr>
            <w:r w:rsidRPr="00FC3303">
              <w:rPr>
                <w:color w:val="auto"/>
                <w:sz w:val="20"/>
                <w:szCs w:val="20"/>
              </w:rPr>
              <w:t>500,0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3AC1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DBB15" w14:textId="1E7EFFDE" w:rsidR="009F2367" w:rsidRPr="00FC3303" w:rsidRDefault="009F2367" w:rsidP="004B4FE7">
            <w:pPr>
              <w:spacing w:after="0" w:line="240" w:lineRule="auto"/>
              <w:jc w:val="center"/>
              <w:rPr>
                <w:color w:val="auto"/>
                <w:sz w:val="20"/>
                <w:szCs w:val="20"/>
              </w:rPr>
            </w:pPr>
            <w:r w:rsidRPr="00FC3303">
              <w:rPr>
                <w:color w:val="auto"/>
                <w:sz w:val="20"/>
                <w:szCs w:val="20"/>
              </w:rPr>
              <w:t>1</w:t>
            </w:r>
            <w:r>
              <w:rPr>
                <w:color w:val="auto"/>
                <w:sz w:val="20"/>
                <w:szCs w:val="20"/>
              </w:rPr>
              <w:t>4</w:t>
            </w:r>
            <w:r w:rsidR="004B4FE7">
              <w:rPr>
                <w:color w:val="auto"/>
                <w:sz w:val="20"/>
                <w:szCs w:val="20"/>
              </w:rPr>
              <w:t>10</w:t>
            </w:r>
            <w:r w:rsidRPr="00FC3303">
              <w:rPr>
                <w:color w:val="auto"/>
                <w:sz w:val="20"/>
                <w:szCs w:val="20"/>
              </w:rPr>
              <w:t>,</w:t>
            </w:r>
            <w:r>
              <w:rPr>
                <w:color w:val="auto"/>
                <w:sz w:val="20"/>
                <w:szCs w:val="20"/>
              </w:rPr>
              <w:t>8</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EEE77" w14:textId="249E43DB" w:rsidR="009F2367" w:rsidRPr="00FC3303" w:rsidRDefault="004B4FE7" w:rsidP="009F2367">
            <w:pPr>
              <w:spacing w:after="0" w:line="240" w:lineRule="auto"/>
              <w:jc w:val="center"/>
              <w:rPr>
                <w:color w:val="auto"/>
                <w:sz w:val="20"/>
                <w:szCs w:val="20"/>
              </w:rPr>
            </w:pPr>
            <w:r>
              <w:rPr>
                <w:color w:val="auto"/>
                <w:sz w:val="20"/>
                <w:szCs w:val="20"/>
              </w:rPr>
              <w:t>509,8</w:t>
            </w:r>
          </w:p>
        </w:tc>
        <w:tc>
          <w:tcPr>
            <w:tcW w:w="2268" w:type="dxa"/>
            <w:tcBorders>
              <w:top w:val="single" w:sz="4" w:space="0" w:color="000000"/>
              <w:left w:val="single" w:sz="4" w:space="0" w:color="000000"/>
              <w:bottom w:val="single" w:sz="4" w:space="0" w:color="000000"/>
              <w:right w:val="single" w:sz="4" w:space="0" w:color="000000"/>
            </w:tcBorders>
            <w:vAlign w:val="center"/>
          </w:tcPr>
          <w:p w14:paraId="2DCF4344" w14:textId="6BA3CECC"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69F66CFF"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572363AF" w14:textId="558E191E"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3B41A74" w14:textId="6D2E23FE"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 xml:space="preserve">тримання в чистоті доріг (посипання доріг </w:t>
            </w:r>
            <w:proofErr w:type="spellStart"/>
            <w:r w:rsidRPr="00FC3303">
              <w:rPr>
                <w:color w:val="auto"/>
                <w:sz w:val="20"/>
                <w:szCs w:val="20"/>
              </w:rPr>
              <w:t>протиожеледними</w:t>
            </w:r>
            <w:proofErr w:type="spellEnd"/>
            <w:r w:rsidRPr="00FC3303">
              <w:rPr>
                <w:color w:val="auto"/>
                <w:sz w:val="20"/>
                <w:szCs w:val="20"/>
              </w:rPr>
              <w:t xml:space="preserve"> матеріалами) + приготування піщано-сольової суміші</w:t>
            </w:r>
          </w:p>
        </w:tc>
        <w:tc>
          <w:tcPr>
            <w:tcW w:w="992" w:type="dxa"/>
            <w:tcBorders>
              <w:top w:val="single" w:sz="4" w:space="0" w:color="000000"/>
              <w:left w:val="single" w:sz="4" w:space="0" w:color="000000"/>
              <w:bottom w:val="single" w:sz="4" w:space="0" w:color="000000"/>
              <w:right w:val="single" w:sz="4" w:space="0" w:color="000000"/>
            </w:tcBorders>
            <w:vAlign w:val="center"/>
          </w:tcPr>
          <w:p w14:paraId="2F679182" w14:textId="0B0C6FD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345F900" w14:textId="768A253E"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E6E4780" w14:textId="0E0A892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B9AC74" w14:textId="1AE5CDD7" w:rsidR="009F2367" w:rsidRPr="00FC3303" w:rsidRDefault="009F2367" w:rsidP="00946736">
            <w:pPr>
              <w:spacing w:after="0" w:line="240" w:lineRule="auto"/>
              <w:jc w:val="center"/>
              <w:rPr>
                <w:color w:val="auto"/>
                <w:sz w:val="20"/>
                <w:szCs w:val="20"/>
              </w:rPr>
            </w:pPr>
            <w:r>
              <w:rPr>
                <w:color w:val="auto"/>
                <w:sz w:val="20"/>
                <w:szCs w:val="20"/>
              </w:rPr>
              <w:t>36</w:t>
            </w:r>
            <w:r w:rsidR="00946736">
              <w:rPr>
                <w:color w:val="auto"/>
                <w:sz w:val="20"/>
                <w:szCs w:val="20"/>
              </w:rPr>
              <w:t>8</w:t>
            </w:r>
            <w:r>
              <w:rPr>
                <w:color w:val="auto"/>
                <w:sz w:val="20"/>
                <w:szCs w:val="20"/>
              </w:rPr>
              <w:t>,</w:t>
            </w:r>
            <w:r w:rsidR="00946736">
              <w:rPr>
                <w:color w:val="auto"/>
                <w:sz w:val="20"/>
                <w:szCs w:val="20"/>
              </w:rPr>
              <w:t>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19A565" w14:textId="15A552A5" w:rsidR="009F2367" w:rsidRPr="00FC3303" w:rsidRDefault="009F2367" w:rsidP="009F2367">
            <w:pPr>
              <w:spacing w:after="0" w:line="240" w:lineRule="auto"/>
              <w:jc w:val="center"/>
              <w:rPr>
                <w:color w:val="auto"/>
                <w:sz w:val="20"/>
                <w:szCs w:val="20"/>
              </w:rPr>
            </w:pPr>
            <w:r>
              <w:rPr>
                <w:color w:val="auto"/>
                <w:sz w:val="20"/>
                <w:szCs w:val="20"/>
              </w:rPr>
              <w:t>3</w:t>
            </w:r>
            <w:r w:rsidR="00946736">
              <w:rPr>
                <w:color w:val="auto"/>
                <w:sz w:val="20"/>
                <w:szCs w:val="20"/>
              </w:rPr>
              <w:t>67,9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B09ED" w14:textId="07509F90" w:rsidR="009F2367" w:rsidRPr="00FC3303" w:rsidRDefault="009F2367" w:rsidP="009F2367">
            <w:pPr>
              <w:spacing w:after="0" w:line="240" w:lineRule="auto"/>
              <w:jc w:val="center"/>
              <w:rPr>
                <w:color w:val="auto"/>
                <w:sz w:val="20"/>
                <w:szCs w:val="20"/>
              </w:rPr>
            </w:pPr>
            <w:r w:rsidRPr="00FC3303">
              <w:rPr>
                <w:color w:val="auto"/>
                <w:sz w:val="20"/>
                <w:szCs w:val="20"/>
              </w:rPr>
              <w:t>270,0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8BB37"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62F8F6" w14:textId="7C16BB87" w:rsidR="009F2367" w:rsidRPr="00FC3303" w:rsidRDefault="009F2367" w:rsidP="009F2367">
            <w:pPr>
              <w:spacing w:after="0" w:line="240" w:lineRule="auto"/>
              <w:jc w:val="center"/>
              <w:rPr>
                <w:color w:val="auto"/>
                <w:sz w:val="20"/>
                <w:szCs w:val="20"/>
              </w:rPr>
            </w:pPr>
            <w:r w:rsidRPr="00FC3303">
              <w:rPr>
                <w:color w:val="auto"/>
                <w:sz w:val="20"/>
                <w:szCs w:val="20"/>
              </w:rPr>
              <w:t>300,0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F5AFE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96BFD" w14:textId="4547BA05" w:rsidR="009F2367" w:rsidRPr="00FC3303" w:rsidRDefault="009F2367" w:rsidP="00946736">
            <w:pPr>
              <w:spacing w:after="0" w:line="240" w:lineRule="auto"/>
              <w:jc w:val="center"/>
              <w:rPr>
                <w:color w:val="auto"/>
                <w:sz w:val="20"/>
                <w:szCs w:val="20"/>
              </w:rPr>
            </w:pPr>
            <w:r>
              <w:rPr>
                <w:color w:val="auto"/>
                <w:sz w:val="20"/>
                <w:szCs w:val="20"/>
              </w:rPr>
              <w:t>93</w:t>
            </w:r>
            <w:r w:rsidR="00946736">
              <w:rPr>
                <w:color w:val="auto"/>
                <w:sz w:val="20"/>
                <w:szCs w:val="20"/>
              </w:rPr>
              <w:t>8</w:t>
            </w:r>
            <w:r>
              <w:rPr>
                <w:color w:val="auto"/>
                <w:sz w:val="20"/>
                <w:szCs w:val="20"/>
              </w:rPr>
              <w:t>,</w:t>
            </w:r>
            <w:r w:rsidR="00946736">
              <w:rPr>
                <w:color w:val="auto"/>
                <w:sz w:val="20"/>
                <w:szCs w:val="20"/>
              </w:rPr>
              <w:t>2</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083A7" w14:textId="65105D2D" w:rsidR="009F2367" w:rsidRPr="00FC3303" w:rsidRDefault="00946736" w:rsidP="009F2367">
            <w:pPr>
              <w:spacing w:after="0" w:line="240" w:lineRule="auto"/>
              <w:jc w:val="center"/>
              <w:rPr>
                <w:color w:val="auto"/>
                <w:sz w:val="20"/>
                <w:szCs w:val="20"/>
              </w:rPr>
            </w:pPr>
            <w:r>
              <w:rPr>
                <w:color w:val="auto"/>
                <w:sz w:val="20"/>
                <w:szCs w:val="20"/>
              </w:rPr>
              <w:t>367,9</w:t>
            </w:r>
          </w:p>
        </w:tc>
        <w:tc>
          <w:tcPr>
            <w:tcW w:w="2268" w:type="dxa"/>
            <w:tcBorders>
              <w:top w:val="single" w:sz="4" w:space="0" w:color="000000"/>
              <w:left w:val="single" w:sz="4" w:space="0" w:color="000000"/>
              <w:bottom w:val="single" w:sz="4" w:space="0" w:color="000000"/>
              <w:right w:val="single" w:sz="4" w:space="0" w:color="000000"/>
            </w:tcBorders>
            <w:vAlign w:val="center"/>
          </w:tcPr>
          <w:p w14:paraId="44A78718" w14:textId="4CE1CBCB"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 в зимовий період</w:t>
            </w:r>
          </w:p>
        </w:tc>
      </w:tr>
      <w:tr w:rsidR="00E116ED" w:rsidRPr="00591C97" w14:paraId="052630F8"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2DC06534" w14:textId="47666439"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8F74B50" w14:textId="4F78FBB2"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w:t>
            </w:r>
            <w:r w:rsidR="00E95C0B">
              <w:rPr>
                <w:color w:val="auto"/>
                <w:sz w:val="20"/>
                <w:szCs w:val="20"/>
              </w:rPr>
              <w:t xml:space="preserve"> та благоустрій</w:t>
            </w:r>
            <w:r w:rsidRPr="00FC3303">
              <w:rPr>
                <w:color w:val="auto"/>
                <w:sz w:val="20"/>
                <w:szCs w:val="20"/>
              </w:rPr>
              <w:t xml:space="preserve"> автобусних зупинок</w:t>
            </w:r>
          </w:p>
        </w:tc>
        <w:tc>
          <w:tcPr>
            <w:tcW w:w="992" w:type="dxa"/>
            <w:tcBorders>
              <w:top w:val="single" w:sz="4" w:space="0" w:color="000000"/>
              <w:left w:val="single" w:sz="4" w:space="0" w:color="000000"/>
              <w:bottom w:val="single" w:sz="4" w:space="0" w:color="000000"/>
              <w:right w:val="single" w:sz="4" w:space="0" w:color="000000"/>
            </w:tcBorders>
            <w:vAlign w:val="center"/>
          </w:tcPr>
          <w:p w14:paraId="52112A95" w14:textId="2ED917F0"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79B6CE5" w14:textId="32D65848"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20AD7412" w14:textId="72BC5486"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A9927" w14:textId="678B0BDC"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E232FF" w14:textId="6FA347B5"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B6BED" w14:textId="6AF92030" w:rsidR="00E116ED" w:rsidRPr="00FC3303" w:rsidRDefault="00E95C0B" w:rsidP="00E116ED">
            <w:pPr>
              <w:spacing w:after="0" w:line="240" w:lineRule="auto"/>
              <w:jc w:val="center"/>
              <w:rPr>
                <w:color w:val="auto"/>
                <w:sz w:val="20"/>
                <w:szCs w:val="20"/>
              </w:rPr>
            </w:pPr>
            <w:r>
              <w:rPr>
                <w:color w:val="auto"/>
                <w:sz w:val="20"/>
                <w:szCs w:val="20"/>
              </w:rPr>
              <w:t>4</w:t>
            </w:r>
            <w:r w:rsidR="00E116ED" w:rsidRPr="00FC3303">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F856B6"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3685F" w14:textId="01A8C5F1" w:rsidR="00E116ED" w:rsidRPr="00FC3303" w:rsidRDefault="00E95C0B" w:rsidP="00E116ED">
            <w:pPr>
              <w:spacing w:after="0" w:line="240" w:lineRule="auto"/>
              <w:jc w:val="center"/>
              <w:rPr>
                <w:color w:val="auto"/>
                <w:sz w:val="20"/>
                <w:szCs w:val="20"/>
              </w:rPr>
            </w:pPr>
            <w:r>
              <w:rPr>
                <w:color w:val="auto"/>
                <w:sz w:val="20"/>
                <w:szCs w:val="20"/>
              </w:rPr>
              <w:t>14</w:t>
            </w:r>
            <w:r w:rsidR="00E116ED" w:rsidRPr="00FC3303">
              <w:rPr>
                <w:color w:val="auto"/>
                <w:sz w:val="20"/>
                <w:szCs w:val="20"/>
              </w:rPr>
              <w:t>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67DFB4"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DB20A" w14:textId="5077F676" w:rsidR="00E116ED" w:rsidRPr="00FC3303" w:rsidRDefault="0015459A" w:rsidP="00E116ED">
            <w:pPr>
              <w:spacing w:after="0" w:line="240" w:lineRule="auto"/>
              <w:jc w:val="center"/>
              <w:rPr>
                <w:color w:val="auto"/>
                <w:sz w:val="20"/>
                <w:szCs w:val="20"/>
              </w:rPr>
            </w:pPr>
            <w:r>
              <w:rPr>
                <w:color w:val="auto"/>
                <w:sz w:val="20"/>
                <w:szCs w:val="20"/>
              </w:rPr>
              <w:t>18</w:t>
            </w:r>
            <w:r w:rsidR="00E116ED" w:rsidRPr="00FC3303">
              <w:rPr>
                <w:color w:val="auto"/>
                <w:sz w:val="20"/>
                <w:szCs w:val="20"/>
              </w:rPr>
              <w:t>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A40591" w14:textId="77777777" w:rsidR="00E116ED" w:rsidRPr="00FC3303" w:rsidRDefault="00E116ED" w:rsidP="00E116ED">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3768702" w14:textId="2AD55BEE" w:rsidR="00E116ED" w:rsidRPr="00FC3303" w:rsidRDefault="00E116ED" w:rsidP="00E116ED">
            <w:pPr>
              <w:spacing w:after="0" w:line="240" w:lineRule="auto"/>
              <w:jc w:val="center"/>
              <w:rPr>
                <w:color w:val="auto"/>
                <w:sz w:val="20"/>
                <w:szCs w:val="20"/>
              </w:rPr>
            </w:pPr>
            <w:r w:rsidRPr="00FC3303">
              <w:rPr>
                <w:color w:val="auto"/>
                <w:sz w:val="20"/>
                <w:szCs w:val="20"/>
              </w:rPr>
              <w:t>Утримання автобусних зупинок в належному стані</w:t>
            </w:r>
          </w:p>
        </w:tc>
      </w:tr>
      <w:tr w:rsidR="00E116ED" w:rsidRPr="00591C97" w14:paraId="77D1F725"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25315A62" w14:textId="3E1FADC2"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1653598" w14:textId="1707A87C" w:rsidR="00E116ED" w:rsidRPr="00FC3303" w:rsidRDefault="00267C1B" w:rsidP="00E116ED">
            <w:pPr>
              <w:spacing w:after="0" w:line="240" w:lineRule="auto"/>
              <w:jc w:val="center"/>
              <w:rPr>
                <w:color w:val="auto"/>
                <w:sz w:val="20"/>
                <w:szCs w:val="20"/>
              </w:rPr>
            </w:pPr>
            <w:r>
              <w:rPr>
                <w:color w:val="auto"/>
                <w:sz w:val="20"/>
                <w:szCs w:val="20"/>
              </w:rPr>
              <w:t>Поточний ремонт тротуарів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52C5F9CF" w14:textId="02E276DF" w:rsidR="00E116ED" w:rsidRPr="00FC3303" w:rsidRDefault="00E116ED" w:rsidP="00267C1B">
            <w:pPr>
              <w:spacing w:after="0" w:line="240" w:lineRule="auto"/>
              <w:jc w:val="center"/>
              <w:rPr>
                <w:color w:val="auto"/>
                <w:sz w:val="20"/>
                <w:szCs w:val="20"/>
              </w:rPr>
            </w:pPr>
            <w:r w:rsidRPr="00FC3303">
              <w:rPr>
                <w:color w:val="auto"/>
                <w:sz w:val="20"/>
                <w:szCs w:val="20"/>
              </w:rPr>
              <w:t>202</w:t>
            </w:r>
            <w:r w:rsidR="00267C1B">
              <w:rPr>
                <w:color w:val="auto"/>
                <w:sz w:val="20"/>
                <w:szCs w:val="20"/>
              </w:rPr>
              <w:t>5</w:t>
            </w:r>
            <w:r w:rsidRPr="00FC3303">
              <w:rPr>
                <w:color w:val="auto"/>
                <w:sz w:val="20"/>
                <w:szCs w:val="20"/>
              </w:rPr>
              <w:t>-2026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00D6221" w14:textId="7677F5FF"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6C7A3CFD" w14:textId="64329511"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2AE2C" w14:textId="1EEA6CCE"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095FE" w14:textId="6602CCFC"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6FA1A" w14:textId="70C26458" w:rsidR="00E116ED" w:rsidRPr="00FC3303" w:rsidRDefault="00DD1B8C" w:rsidP="00E116ED">
            <w:pPr>
              <w:spacing w:after="0" w:line="240" w:lineRule="auto"/>
              <w:jc w:val="center"/>
              <w:rPr>
                <w:color w:val="auto"/>
                <w:sz w:val="20"/>
                <w:szCs w:val="20"/>
              </w:rPr>
            </w:pPr>
            <w:r>
              <w:rPr>
                <w:color w:val="auto"/>
                <w:sz w:val="20"/>
                <w:szCs w:val="20"/>
              </w:rPr>
              <w:t>319,0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5A690"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23CA8A" w14:textId="6D88C76A" w:rsidR="00E116ED" w:rsidRPr="00FC3303" w:rsidRDefault="00DD1B8C" w:rsidP="00E116ED">
            <w:pPr>
              <w:spacing w:after="0" w:line="240" w:lineRule="auto"/>
              <w:jc w:val="center"/>
              <w:rPr>
                <w:color w:val="auto"/>
                <w:sz w:val="20"/>
                <w:szCs w:val="20"/>
              </w:rPr>
            </w:pPr>
            <w:r>
              <w:rPr>
                <w:color w:val="auto"/>
                <w:sz w:val="20"/>
                <w:szCs w:val="20"/>
              </w:rPr>
              <w:t>350,0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DDD03"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47D80" w14:textId="6F4543F9" w:rsidR="00E116ED" w:rsidRPr="00FC3303" w:rsidRDefault="00DD1B8C" w:rsidP="00E116ED">
            <w:pPr>
              <w:spacing w:after="0" w:line="240" w:lineRule="auto"/>
              <w:jc w:val="center"/>
              <w:rPr>
                <w:color w:val="auto"/>
                <w:sz w:val="20"/>
                <w:szCs w:val="20"/>
              </w:rPr>
            </w:pPr>
            <w:r>
              <w:rPr>
                <w:color w:val="auto"/>
                <w:sz w:val="20"/>
                <w:szCs w:val="20"/>
              </w:rPr>
              <w:t>669,0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3F874C" w14:textId="77777777" w:rsidR="00E116ED" w:rsidRPr="00FC3303" w:rsidRDefault="00E116ED" w:rsidP="00E116ED">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0362263" w14:textId="6077CE15" w:rsidR="00E116ED" w:rsidRPr="00FC3303" w:rsidRDefault="0002395D" w:rsidP="0002395D">
            <w:pPr>
              <w:spacing w:after="0" w:line="240" w:lineRule="auto"/>
              <w:jc w:val="center"/>
              <w:rPr>
                <w:color w:val="auto"/>
                <w:sz w:val="20"/>
                <w:szCs w:val="20"/>
              </w:rPr>
            </w:pPr>
            <w:r w:rsidRPr="0002395D">
              <w:rPr>
                <w:color w:val="auto"/>
                <w:sz w:val="20"/>
                <w:szCs w:val="20"/>
              </w:rPr>
              <w:t xml:space="preserve">Утримання </w:t>
            </w:r>
            <w:r>
              <w:rPr>
                <w:color w:val="auto"/>
                <w:sz w:val="20"/>
                <w:szCs w:val="20"/>
              </w:rPr>
              <w:t>тротуарів</w:t>
            </w:r>
            <w:r w:rsidRPr="0002395D">
              <w:rPr>
                <w:color w:val="auto"/>
                <w:sz w:val="20"/>
                <w:szCs w:val="20"/>
              </w:rPr>
              <w:t xml:space="preserve"> в належному стані</w:t>
            </w:r>
          </w:p>
        </w:tc>
      </w:tr>
      <w:tr w:rsidR="00E116ED" w:rsidRPr="00591C97" w14:paraId="6CA76537" w14:textId="77777777" w:rsidTr="00687EB8">
        <w:trPr>
          <w:trHeight w:val="1291"/>
        </w:trPr>
        <w:tc>
          <w:tcPr>
            <w:tcW w:w="450" w:type="dxa"/>
            <w:tcBorders>
              <w:top w:val="single" w:sz="4" w:space="0" w:color="000000"/>
              <w:left w:val="single" w:sz="4" w:space="0" w:color="000000"/>
              <w:bottom w:val="single" w:sz="4" w:space="0" w:color="000000"/>
              <w:right w:val="single" w:sz="4" w:space="0" w:color="000000"/>
            </w:tcBorders>
            <w:vAlign w:val="center"/>
          </w:tcPr>
          <w:p w14:paraId="4C833A01" w14:textId="6059B727" w:rsidR="00E116ED" w:rsidRPr="00591C97" w:rsidRDefault="00E116ED" w:rsidP="00E116ED">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15520E3" w14:textId="5105610B"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 елементів примусового зменшення швидкості по вулицям міста</w:t>
            </w:r>
          </w:p>
        </w:tc>
        <w:tc>
          <w:tcPr>
            <w:tcW w:w="992" w:type="dxa"/>
            <w:tcBorders>
              <w:top w:val="single" w:sz="4" w:space="0" w:color="000000"/>
              <w:left w:val="single" w:sz="4" w:space="0" w:color="000000"/>
              <w:bottom w:val="single" w:sz="4" w:space="0" w:color="000000"/>
              <w:right w:val="single" w:sz="4" w:space="0" w:color="000000"/>
            </w:tcBorders>
            <w:vAlign w:val="center"/>
          </w:tcPr>
          <w:p w14:paraId="19DB8D38" w14:textId="59F05ABF"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6C54E46" w14:textId="6BCAF9C1"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2A589E5C" w14:textId="6565F957"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FFB7A" w14:textId="7A6D76F7" w:rsidR="00E116ED" w:rsidRPr="00FC3303" w:rsidRDefault="0015459A" w:rsidP="0015459A">
            <w:pPr>
              <w:spacing w:after="0" w:line="240" w:lineRule="auto"/>
              <w:jc w:val="center"/>
              <w:rPr>
                <w:color w:val="auto"/>
                <w:sz w:val="20"/>
                <w:szCs w:val="20"/>
              </w:rPr>
            </w:pPr>
            <w:r>
              <w:rPr>
                <w:color w:val="auto"/>
                <w:sz w:val="20"/>
                <w:szCs w:val="20"/>
              </w:rPr>
              <w:t>30</w:t>
            </w:r>
            <w:r w:rsidR="00E116ED">
              <w:rPr>
                <w:color w:val="auto"/>
                <w:sz w:val="20"/>
                <w:szCs w:val="20"/>
              </w:rPr>
              <w:t>,</w:t>
            </w:r>
            <w:r>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F38CE" w14:textId="147EBE7C" w:rsidR="00E116ED" w:rsidRPr="00FC3303" w:rsidRDefault="00E116ED" w:rsidP="00E116ED">
            <w:pPr>
              <w:spacing w:after="0" w:line="240" w:lineRule="auto"/>
              <w:jc w:val="center"/>
              <w:rPr>
                <w:color w:val="auto"/>
                <w:sz w:val="20"/>
                <w:szCs w:val="20"/>
              </w:rPr>
            </w:pPr>
            <w:r>
              <w:rPr>
                <w:color w:val="auto"/>
                <w:sz w:val="20"/>
                <w:szCs w:val="20"/>
              </w:rPr>
              <w:t>8,1</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32D98" w14:textId="426EA558" w:rsidR="00E116ED" w:rsidRPr="00FC3303" w:rsidRDefault="00E116ED" w:rsidP="00E116ED">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891CAC"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DE773" w14:textId="407E4897" w:rsidR="00E116ED" w:rsidRPr="00FC3303" w:rsidRDefault="00E116ED" w:rsidP="00E116ED">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4EF16"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4DD54" w14:textId="75E0F17C" w:rsidR="00E116ED" w:rsidRPr="00FC3303" w:rsidRDefault="0015459A" w:rsidP="00E116ED">
            <w:pPr>
              <w:spacing w:after="0" w:line="240" w:lineRule="auto"/>
              <w:jc w:val="center"/>
              <w:rPr>
                <w:color w:val="auto"/>
                <w:sz w:val="20"/>
                <w:szCs w:val="20"/>
              </w:rPr>
            </w:pPr>
            <w:r>
              <w:rPr>
                <w:color w:val="auto"/>
                <w:sz w:val="20"/>
                <w:szCs w:val="20"/>
              </w:rPr>
              <w:t>110,0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FBE484" w14:textId="1C23CA8F" w:rsidR="00E116ED" w:rsidRPr="00FC3303" w:rsidRDefault="0015459A" w:rsidP="00E116ED">
            <w:pPr>
              <w:spacing w:after="0" w:line="240" w:lineRule="auto"/>
              <w:jc w:val="center"/>
              <w:rPr>
                <w:color w:val="auto"/>
                <w:sz w:val="20"/>
                <w:szCs w:val="20"/>
              </w:rPr>
            </w:pPr>
            <w:r>
              <w:rPr>
                <w:color w:val="auto"/>
                <w:sz w:val="20"/>
                <w:szCs w:val="20"/>
              </w:rPr>
              <w:t>8,1</w:t>
            </w:r>
          </w:p>
        </w:tc>
        <w:tc>
          <w:tcPr>
            <w:tcW w:w="2268" w:type="dxa"/>
            <w:tcBorders>
              <w:top w:val="single" w:sz="4" w:space="0" w:color="000000"/>
              <w:left w:val="single" w:sz="4" w:space="0" w:color="000000"/>
              <w:bottom w:val="single" w:sz="4" w:space="0" w:color="000000"/>
              <w:right w:val="single" w:sz="4" w:space="0" w:color="000000"/>
            </w:tcBorders>
            <w:vAlign w:val="center"/>
          </w:tcPr>
          <w:p w14:paraId="377A5F51" w14:textId="74D02625" w:rsidR="00E116ED" w:rsidRPr="00FC3303" w:rsidRDefault="00E116ED" w:rsidP="00E116ED">
            <w:pPr>
              <w:spacing w:after="0" w:line="240" w:lineRule="auto"/>
              <w:jc w:val="center"/>
              <w:rPr>
                <w:color w:val="auto"/>
                <w:sz w:val="20"/>
                <w:szCs w:val="20"/>
              </w:rPr>
            </w:pPr>
            <w:r w:rsidRPr="00FC3303">
              <w:rPr>
                <w:color w:val="auto"/>
                <w:sz w:val="20"/>
                <w:szCs w:val="20"/>
              </w:rPr>
              <w:t>Сприяння підвищенню безпеки пішоходів, уникненню нещасних випадків</w:t>
            </w:r>
          </w:p>
        </w:tc>
      </w:tr>
      <w:tr w:rsidR="00E116ED" w:rsidRPr="00591C97" w14:paraId="5F93C178" w14:textId="77777777" w:rsidTr="00687EB8">
        <w:trPr>
          <w:trHeight w:val="1691"/>
        </w:trPr>
        <w:tc>
          <w:tcPr>
            <w:tcW w:w="450" w:type="dxa"/>
            <w:tcBorders>
              <w:top w:val="single" w:sz="4" w:space="0" w:color="000000"/>
              <w:left w:val="single" w:sz="4" w:space="0" w:color="000000"/>
              <w:bottom w:val="single" w:sz="4" w:space="0" w:color="000000"/>
              <w:right w:val="single" w:sz="4" w:space="0" w:color="000000"/>
            </w:tcBorders>
            <w:vAlign w:val="center"/>
          </w:tcPr>
          <w:p w14:paraId="5E8F6A69"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F22E16" w14:textId="29638878"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 майданчиків для встановлення контейнерів по збору ТПВ на території Тростянецької міської територіальної громади</w:t>
            </w:r>
            <w:r w:rsidR="00DC4E8F">
              <w:rPr>
                <w:color w:val="auto"/>
                <w:sz w:val="20"/>
                <w:szCs w:val="20"/>
              </w:rPr>
              <w:t>, їх благоустрій</w:t>
            </w:r>
          </w:p>
        </w:tc>
        <w:tc>
          <w:tcPr>
            <w:tcW w:w="992" w:type="dxa"/>
            <w:tcBorders>
              <w:top w:val="single" w:sz="4" w:space="0" w:color="000000"/>
              <w:left w:val="single" w:sz="4" w:space="0" w:color="000000"/>
              <w:bottom w:val="single" w:sz="4" w:space="0" w:color="000000"/>
              <w:right w:val="single" w:sz="4" w:space="0" w:color="000000"/>
            </w:tcBorders>
            <w:vAlign w:val="center"/>
          </w:tcPr>
          <w:p w14:paraId="6BDEEA11" w14:textId="2CB1F7D8"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1C6737A" w14:textId="1DA4461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548FF57" w14:textId="7076C2B6"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8754A" w14:textId="50CBE991" w:rsidR="00E116ED" w:rsidRPr="00FC3303" w:rsidRDefault="00E116ED" w:rsidP="00E116ED">
            <w:pPr>
              <w:spacing w:after="0" w:line="240" w:lineRule="auto"/>
              <w:jc w:val="center"/>
              <w:rPr>
                <w:color w:val="auto"/>
                <w:sz w:val="20"/>
                <w:szCs w:val="20"/>
              </w:rPr>
            </w:pPr>
            <w:r>
              <w:rPr>
                <w:color w:val="auto"/>
                <w:sz w:val="20"/>
                <w:szCs w:val="20"/>
              </w:rPr>
              <w:t>138,3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852B4" w14:textId="5D5E53D7" w:rsidR="00E116ED" w:rsidRPr="00FC3303" w:rsidRDefault="00E116ED" w:rsidP="00E116ED">
            <w:pPr>
              <w:spacing w:after="0" w:line="240" w:lineRule="auto"/>
              <w:jc w:val="center"/>
              <w:rPr>
                <w:color w:val="auto"/>
                <w:sz w:val="20"/>
                <w:szCs w:val="20"/>
              </w:rPr>
            </w:pPr>
            <w:r>
              <w:rPr>
                <w:color w:val="auto"/>
                <w:sz w:val="20"/>
                <w:szCs w:val="20"/>
              </w:rPr>
              <w:t>138,3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98D6C" w14:textId="4F4961B6" w:rsidR="00E116ED" w:rsidRPr="00FC3303" w:rsidRDefault="008C5807" w:rsidP="00E116ED">
            <w:pPr>
              <w:spacing w:after="0" w:line="240" w:lineRule="auto"/>
              <w:jc w:val="center"/>
              <w:rPr>
                <w:color w:val="auto"/>
                <w:sz w:val="20"/>
                <w:szCs w:val="20"/>
              </w:rPr>
            </w:pPr>
            <w:r>
              <w:rPr>
                <w:color w:val="auto"/>
                <w:sz w:val="20"/>
                <w:szCs w:val="20"/>
              </w:rPr>
              <w:t>1</w:t>
            </w:r>
            <w:r w:rsidR="00E116ED"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32D65"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14845" w14:textId="563B8807" w:rsidR="00E116ED" w:rsidRPr="00FC3303" w:rsidRDefault="008C5807" w:rsidP="00E116ED">
            <w:pPr>
              <w:spacing w:after="0" w:line="240" w:lineRule="auto"/>
              <w:jc w:val="center"/>
              <w:rPr>
                <w:color w:val="auto"/>
                <w:sz w:val="20"/>
                <w:szCs w:val="20"/>
              </w:rPr>
            </w:pPr>
            <w:r>
              <w:rPr>
                <w:color w:val="auto"/>
                <w:sz w:val="20"/>
                <w:szCs w:val="20"/>
              </w:rPr>
              <w:t>10</w:t>
            </w:r>
            <w:r w:rsidR="00E116ED" w:rsidRPr="00FC3303">
              <w:rPr>
                <w:color w:val="auto"/>
                <w:sz w:val="20"/>
                <w:szCs w:val="20"/>
              </w:rPr>
              <w:t>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E4AF9"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EE603" w14:textId="64B19EF0" w:rsidR="00E116ED" w:rsidRPr="00FC3303" w:rsidRDefault="00E116ED" w:rsidP="00E116ED">
            <w:pPr>
              <w:spacing w:after="0" w:line="240" w:lineRule="auto"/>
              <w:jc w:val="center"/>
              <w:rPr>
                <w:color w:val="auto"/>
                <w:sz w:val="20"/>
                <w:szCs w:val="20"/>
              </w:rPr>
            </w:pPr>
            <w:r>
              <w:rPr>
                <w:color w:val="auto"/>
                <w:sz w:val="20"/>
                <w:szCs w:val="20"/>
              </w:rPr>
              <w:t>3</w:t>
            </w:r>
            <w:r w:rsidR="008C5807">
              <w:rPr>
                <w:color w:val="auto"/>
                <w:sz w:val="20"/>
                <w:szCs w:val="20"/>
              </w:rPr>
              <w:t>8</w:t>
            </w:r>
            <w:r>
              <w:rPr>
                <w:color w:val="auto"/>
                <w:sz w:val="20"/>
                <w:szCs w:val="20"/>
              </w:rPr>
              <w:t>8</w:t>
            </w:r>
            <w:r w:rsidRPr="00FC3303">
              <w:rPr>
                <w:color w:val="auto"/>
                <w:sz w:val="20"/>
                <w:szCs w:val="20"/>
              </w:rPr>
              <w:t>,</w:t>
            </w:r>
            <w:r>
              <w:rPr>
                <w:color w:val="auto"/>
                <w:sz w:val="20"/>
                <w:szCs w:val="20"/>
              </w:rPr>
              <w:t>3</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B35F" w14:textId="57F5D66C" w:rsidR="00E116ED" w:rsidRPr="00FC3303" w:rsidRDefault="008C5807" w:rsidP="00E116ED">
            <w:pPr>
              <w:spacing w:after="0" w:line="240" w:lineRule="auto"/>
              <w:jc w:val="center"/>
              <w:rPr>
                <w:color w:val="auto"/>
                <w:sz w:val="20"/>
                <w:szCs w:val="20"/>
              </w:rPr>
            </w:pPr>
            <w:r>
              <w:rPr>
                <w:color w:val="auto"/>
                <w:sz w:val="20"/>
                <w:szCs w:val="20"/>
              </w:rPr>
              <w:t>138,3</w:t>
            </w:r>
          </w:p>
        </w:tc>
        <w:tc>
          <w:tcPr>
            <w:tcW w:w="2268" w:type="dxa"/>
            <w:tcBorders>
              <w:top w:val="single" w:sz="4" w:space="0" w:color="000000"/>
              <w:left w:val="single" w:sz="4" w:space="0" w:color="000000"/>
              <w:bottom w:val="single" w:sz="4" w:space="0" w:color="000000"/>
              <w:right w:val="single" w:sz="4" w:space="0" w:color="000000"/>
            </w:tcBorders>
            <w:vAlign w:val="center"/>
          </w:tcPr>
          <w:p w14:paraId="57CFF26A" w14:textId="56F81DC7" w:rsidR="00E116ED" w:rsidRPr="00FC3303" w:rsidRDefault="00E116ED" w:rsidP="00E116ED">
            <w:pPr>
              <w:spacing w:after="0" w:line="240" w:lineRule="auto"/>
              <w:jc w:val="center"/>
              <w:rPr>
                <w:color w:val="auto"/>
                <w:sz w:val="20"/>
                <w:szCs w:val="20"/>
              </w:rPr>
            </w:pPr>
            <w:r w:rsidRPr="00FC3303">
              <w:rPr>
                <w:color w:val="auto"/>
                <w:sz w:val="20"/>
                <w:szCs w:val="20"/>
              </w:rPr>
              <w:t>Утримання майданчиків для встановлення контейнерів по збору ТПВ в належному стані</w:t>
            </w:r>
          </w:p>
        </w:tc>
      </w:tr>
      <w:tr w:rsidR="00E116ED" w:rsidRPr="00591C97" w14:paraId="14BFA100" w14:textId="77777777" w:rsidTr="00687EB8">
        <w:trPr>
          <w:trHeight w:val="579"/>
        </w:trPr>
        <w:tc>
          <w:tcPr>
            <w:tcW w:w="450" w:type="dxa"/>
            <w:tcBorders>
              <w:top w:val="single" w:sz="4" w:space="0" w:color="000000"/>
              <w:left w:val="single" w:sz="4" w:space="0" w:color="000000"/>
              <w:bottom w:val="single" w:sz="4" w:space="0" w:color="000000"/>
              <w:right w:val="single" w:sz="4" w:space="0" w:color="000000"/>
            </w:tcBorders>
            <w:vAlign w:val="center"/>
          </w:tcPr>
          <w:p w14:paraId="42720730"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8A9A2D" w14:textId="7DDEC61D" w:rsidR="00E116ED" w:rsidRPr="00FC3303" w:rsidRDefault="00FB6B6B" w:rsidP="003E5CB7">
            <w:pPr>
              <w:spacing w:after="0" w:line="240" w:lineRule="auto"/>
              <w:jc w:val="center"/>
              <w:rPr>
                <w:color w:val="auto"/>
                <w:sz w:val="20"/>
                <w:szCs w:val="20"/>
              </w:rPr>
            </w:pPr>
            <w:r>
              <w:rPr>
                <w:color w:val="auto"/>
                <w:sz w:val="20"/>
                <w:szCs w:val="20"/>
              </w:rPr>
              <w:t>Влаштування авто</w:t>
            </w:r>
            <w:r w:rsidR="00456626">
              <w:rPr>
                <w:color w:val="auto"/>
                <w:sz w:val="20"/>
                <w:szCs w:val="20"/>
              </w:rPr>
              <w:t>мобільної</w:t>
            </w:r>
            <w:r>
              <w:rPr>
                <w:color w:val="auto"/>
                <w:sz w:val="20"/>
                <w:szCs w:val="20"/>
              </w:rPr>
              <w:t xml:space="preserve"> стоянки біля адмінбудівлі м</w:t>
            </w:r>
            <w:r w:rsidR="00065719">
              <w:rPr>
                <w:color w:val="auto"/>
                <w:sz w:val="20"/>
                <w:szCs w:val="20"/>
              </w:rPr>
              <w:t>іської ради по вул. Благовіщенська, 3</w:t>
            </w:r>
          </w:p>
        </w:tc>
        <w:tc>
          <w:tcPr>
            <w:tcW w:w="992" w:type="dxa"/>
            <w:tcBorders>
              <w:top w:val="single" w:sz="4" w:space="0" w:color="000000"/>
              <w:left w:val="single" w:sz="4" w:space="0" w:color="000000"/>
              <w:bottom w:val="single" w:sz="4" w:space="0" w:color="000000"/>
              <w:right w:val="single" w:sz="4" w:space="0" w:color="000000"/>
            </w:tcBorders>
            <w:vAlign w:val="center"/>
          </w:tcPr>
          <w:p w14:paraId="7F496CBC" w14:textId="4439337B" w:rsidR="00E116ED" w:rsidRPr="00FC3303" w:rsidRDefault="00E116ED" w:rsidP="00065719">
            <w:pPr>
              <w:spacing w:after="0" w:line="240" w:lineRule="auto"/>
              <w:jc w:val="center"/>
              <w:rPr>
                <w:color w:val="auto"/>
                <w:sz w:val="20"/>
                <w:szCs w:val="20"/>
              </w:rPr>
            </w:pPr>
            <w:r w:rsidRPr="00FC3303">
              <w:rPr>
                <w:color w:val="auto"/>
                <w:sz w:val="20"/>
                <w:szCs w:val="20"/>
              </w:rPr>
              <w:t>202</w:t>
            </w:r>
            <w:r w:rsidR="00065719">
              <w:rPr>
                <w:color w:val="auto"/>
                <w:sz w:val="20"/>
                <w:szCs w:val="20"/>
              </w:rPr>
              <w:t>5 рі</w:t>
            </w:r>
            <w:r w:rsidRPr="00FC3303">
              <w:rPr>
                <w:color w:val="auto"/>
                <w:sz w:val="20"/>
                <w:szCs w:val="20"/>
              </w:rPr>
              <w:t>к</w:t>
            </w:r>
          </w:p>
        </w:tc>
        <w:tc>
          <w:tcPr>
            <w:tcW w:w="1843" w:type="dxa"/>
            <w:tcBorders>
              <w:top w:val="single" w:sz="4" w:space="0" w:color="000000"/>
              <w:left w:val="single" w:sz="4" w:space="0" w:color="000000"/>
              <w:bottom w:val="single" w:sz="4" w:space="0" w:color="000000"/>
              <w:right w:val="single" w:sz="4" w:space="0" w:color="000000"/>
            </w:tcBorders>
            <w:vAlign w:val="center"/>
          </w:tcPr>
          <w:p w14:paraId="3EDD77EF" w14:textId="5B8436F3"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14EED9B" w14:textId="623774F2"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E2EB8" w14:textId="66D2A354"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339C3" w14:textId="06C3532C"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BBD6A" w14:textId="4A687961" w:rsidR="00E116ED" w:rsidRPr="00FC3303" w:rsidRDefault="00AB5D7A" w:rsidP="00E116ED">
            <w:pPr>
              <w:spacing w:after="0" w:line="240" w:lineRule="auto"/>
              <w:jc w:val="center"/>
              <w:rPr>
                <w:color w:val="auto"/>
                <w:sz w:val="20"/>
                <w:szCs w:val="20"/>
              </w:rPr>
            </w:pPr>
            <w:r>
              <w:rPr>
                <w:color w:val="auto"/>
                <w:sz w:val="20"/>
                <w:szCs w:val="20"/>
              </w:rPr>
              <w:t>890,0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E6199"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31F78" w14:textId="5CEDB9B5" w:rsidR="00E116ED" w:rsidRPr="00FC3303" w:rsidRDefault="00AB5D7A" w:rsidP="00E116ED">
            <w:pPr>
              <w:spacing w:after="0" w:line="240" w:lineRule="auto"/>
              <w:jc w:val="center"/>
              <w:rPr>
                <w:color w:val="auto"/>
                <w:sz w:val="20"/>
                <w:szCs w:val="20"/>
              </w:rPr>
            </w:pPr>
            <w:r>
              <w:rPr>
                <w:color w:val="auto"/>
                <w:sz w:val="20"/>
                <w:szCs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B2637"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C61434" w14:textId="24BE331B" w:rsidR="00E116ED" w:rsidRPr="00FC3303" w:rsidRDefault="00AB5D7A" w:rsidP="00E116ED">
            <w:pPr>
              <w:spacing w:after="0" w:line="240" w:lineRule="auto"/>
              <w:jc w:val="center"/>
              <w:rPr>
                <w:color w:val="auto"/>
                <w:sz w:val="20"/>
                <w:szCs w:val="20"/>
              </w:rPr>
            </w:pPr>
            <w:r>
              <w:rPr>
                <w:color w:val="auto"/>
                <w:sz w:val="20"/>
                <w:szCs w:val="20"/>
              </w:rPr>
              <w:t>890,0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1CB0F" w14:textId="77777777" w:rsidR="00E116ED" w:rsidRPr="00FC3303" w:rsidRDefault="00E116ED" w:rsidP="00E116ED">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AD7D2D3" w14:textId="231C7046" w:rsidR="00E116ED" w:rsidRPr="00FC3303" w:rsidRDefault="00AB5D7A" w:rsidP="00AB5D7A">
            <w:pPr>
              <w:spacing w:after="0" w:line="240" w:lineRule="auto"/>
              <w:jc w:val="center"/>
              <w:rPr>
                <w:color w:val="auto"/>
                <w:sz w:val="20"/>
                <w:szCs w:val="20"/>
              </w:rPr>
            </w:pPr>
            <w:r w:rsidRPr="00AB5D7A">
              <w:rPr>
                <w:color w:val="auto"/>
                <w:sz w:val="20"/>
                <w:szCs w:val="20"/>
              </w:rPr>
              <w:t xml:space="preserve">Утримання </w:t>
            </w:r>
            <w:r>
              <w:rPr>
                <w:color w:val="auto"/>
                <w:sz w:val="20"/>
                <w:szCs w:val="20"/>
              </w:rPr>
              <w:t>автобусної стоянки</w:t>
            </w:r>
            <w:r w:rsidRPr="00AB5D7A">
              <w:rPr>
                <w:color w:val="auto"/>
                <w:sz w:val="20"/>
                <w:szCs w:val="20"/>
              </w:rPr>
              <w:t xml:space="preserve"> в належному стані</w:t>
            </w:r>
          </w:p>
        </w:tc>
      </w:tr>
      <w:tr w:rsidR="00E116ED" w:rsidRPr="00591C97" w14:paraId="7CBEFD64" w14:textId="77777777" w:rsidTr="005E71D9">
        <w:trPr>
          <w:trHeight w:val="791"/>
        </w:trPr>
        <w:tc>
          <w:tcPr>
            <w:tcW w:w="450" w:type="dxa"/>
            <w:tcBorders>
              <w:top w:val="single" w:sz="4" w:space="0" w:color="000000"/>
              <w:left w:val="single" w:sz="4" w:space="0" w:color="000000"/>
              <w:bottom w:val="single" w:sz="4" w:space="0" w:color="000000"/>
              <w:right w:val="single" w:sz="4" w:space="0" w:color="000000"/>
            </w:tcBorders>
            <w:vAlign w:val="center"/>
          </w:tcPr>
          <w:p w14:paraId="16904742"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0A62AE" w14:textId="32978F5C" w:rsidR="00E116ED" w:rsidRPr="00FC3303" w:rsidRDefault="00E116ED" w:rsidP="00E116ED">
            <w:pPr>
              <w:spacing w:after="0" w:line="240" w:lineRule="auto"/>
              <w:jc w:val="center"/>
              <w:rPr>
                <w:color w:val="auto"/>
                <w:sz w:val="20"/>
                <w:szCs w:val="20"/>
              </w:rPr>
            </w:pPr>
            <w:r>
              <w:rPr>
                <w:color w:val="auto"/>
                <w:sz w:val="20"/>
                <w:szCs w:val="20"/>
              </w:rPr>
              <w:t>М</w:t>
            </w:r>
            <w:r w:rsidRPr="00FC3303">
              <w:rPr>
                <w:color w:val="auto"/>
                <w:sz w:val="20"/>
                <w:szCs w:val="20"/>
              </w:rPr>
              <w:t>онтаж та демонтаж новорічної ялинки та новорічних декорацій</w:t>
            </w:r>
          </w:p>
        </w:tc>
        <w:tc>
          <w:tcPr>
            <w:tcW w:w="992" w:type="dxa"/>
            <w:tcBorders>
              <w:top w:val="single" w:sz="4" w:space="0" w:color="000000"/>
              <w:left w:val="single" w:sz="4" w:space="0" w:color="000000"/>
              <w:bottom w:val="single" w:sz="4" w:space="0" w:color="000000"/>
              <w:right w:val="single" w:sz="4" w:space="0" w:color="000000"/>
            </w:tcBorders>
            <w:vAlign w:val="center"/>
          </w:tcPr>
          <w:p w14:paraId="01786D6E" w14:textId="736F8E92"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40ABBA1" w14:textId="0AAEAC84"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2ACCB87A" w14:textId="1058A81B"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DED02" w14:textId="2E35A35B" w:rsidR="00E116ED" w:rsidRPr="00FC3303" w:rsidRDefault="00E116ED" w:rsidP="00E116ED">
            <w:pPr>
              <w:spacing w:after="0" w:line="240" w:lineRule="auto"/>
              <w:jc w:val="center"/>
              <w:rPr>
                <w:color w:val="auto"/>
                <w:sz w:val="20"/>
                <w:szCs w:val="20"/>
              </w:rPr>
            </w:pPr>
            <w:r w:rsidRPr="00FC3303">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A2143" w14:textId="0E5A8053" w:rsidR="00E116ED" w:rsidRPr="00FC3303" w:rsidRDefault="00E116ED" w:rsidP="00E116ED">
            <w:pPr>
              <w:spacing w:after="0" w:line="240" w:lineRule="auto"/>
              <w:jc w:val="center"/>
              <w:rPr>
                <w:color w:val="auto"/>
                <w:sz w:val="20"/>
                <w:szCs w:val="20"/>
              </w:rPr>
            </w:pPr>
            <w:r w:rsidRPr="00FC3303">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AB3A9" w14:textId="510F9A5E" w:rsidR="00E116ED" w:rsidRPr="00FC3303" w:rsidRDefault="00E116ED" w:rsidP="00E116ED">
            <w:pPr>
              <w:spacing w:after="0" w:line="240" w:lineRule="auto"/>
              <w:jc w:val="center"/>
              <w:rPr>
                <w:color w:val="auto"/>
                <w:sz w:val="20"/>
                <w:szCs w:val="20"/>
              </w:rPr>
            </w:pPr>
            <w:r w:rsidRPr="00FC3303">
              <w:rPr>
                <w:color w:val="auto"/>
                <w:sz w:val="20"/>
                <w:szCs w:val="20"/>
              </w:rPr>
              <w:t>25,0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B31F4"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8076B" w14:textId="50F2C962" w:rsidR="00E116ED" w:rsidRPr="00FC3303" w:rsidRDefault="00E116ED" w:rsidP="00E116ED">
            <w:pPr>
              <w:spacing w:after="0" w:line="240" w:lineRule="auto"/>
              <w:jc w:val="center"/>
              <w:rPr>
                <w:color w:val="auto"/>
                <w:sz w:val="20"/>
                <w:szCs w:val="20"/>
              </w:rPr>
            </w:pPr>
            <w:r w:rsidRPr="00FC3303">
              <w:rPr>
                <w:color w:val="auto"/>
                <w:sz w:val="20"/>
                <w:szCs w:val="20"/>
              </w:rPr>
              <w:t>30,0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13E52"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09297" w14:textId="54D09F0E" w:rsidR="00E116ED" w:rsidRPr="00FC3303" w:rsidRDefault="00E116ED" w:rsidP="00E116ED">
            <w:pPr>
              <w:spacing w:after="0" w:line="240" w:lineRule="auto"/>
              <w:jc w:val="center"/>
              <w:rPr>
                <w:color w:val="auto"/>
                <w:sz w:val="20"/>
                <w:szCs w:val="20"/>
              </w:rPr>
            </w:pPr>
            <w:r w:rsidRPr="00FC3303">
              <w:rPr>
                <w:color w:val="auto"/>
                <w:sz w:val="20"/>
                <w:szCs w:val="20"/>
              </w:rPr>
              <w:t>55,0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46EEE" w14:textId="77777777" w:rsidR="00E116ED" w:rsidRPr="00FC3303" w:rsidRDefault="00E116ED" w:rsidP="00E116ED">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8A067E8" w14:textId="291E15F8" w:rsidR="00E116ED" w:rsidRPr="00FC3303" w:rsidRDefault="00E116ED" w:rsidP="00E116ED">
            <w:pPr>
              <w:spacing w:after="0" w:line="240" w:lineRule="auto"/>
              <w:jc w:val="center"/>
              <w:rPr>
                <w:color w:val="auto"/>
                <w:sz w:val="20"/>
                <w:szCs w:val="20"/>
              </w:rPr>
            </w:pPr>
            <w:r w:rsidRPr="00FC3303">
              <w:rPr>
                <w:color w:val="auto"/>
                <w:sz w:val="20"/>
                <w:szCs w:val="20"/>
              </w:rPr>
              <w:t>Монтаж та демонтаж новорічної ялинки та новорічних декорацій</w:t>
            </w:r>
          </w:p>
        </w:tc>
      </w:tr>
      <w:tr w:rsidR="00811AE8" w:rsidRPr="00591C97" w14:paraId="2598CCA0" w14:textId="77777777" w:rsidTr="00E730E5">
        <w:trPr>
          <w:trHeight w:val="791"/>
        </w:trPr>
        <w:tc>
          <w:tcPr>
            <w:tcW w:w="450" w:type="dxa"/>
            <w:tcBorders>
              <w:top w:val="single" w:sz="4" w:space="0" w:color="000000"/>
              <w:left w:val="single" w:sz="4" w:space="0" w:color="000000"/>
              <w:bottom w:val="single" w:sz="4" w:space="0" w:color="000000"/>
              <w:right w:val="single" w:sz="4" w:space="0" w:color="000000"/>
            </w:tcBorders>
            <w:vAlign w:val="center"/>
          </w:tcPr>
          <w:p w14:paraId="22628119" w14:textId="77777777" w:rsidR="00811AE8" w:rsidRPr="00591C97" w:rsidRDefault="00811AE8" w:rsidP="00811AE8">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F630A" w14:textId="0C3B0B6F" w:rsidR="00811AE8" w:rsidRDefault="00811AE8" w:rsidP="00811AE8">
            <w:pPr>
              <w:spacing w:after="0" w:line="240" w:lineRule="auto"/>
              <w:jc w:val="center"/>
              <w:rPr>
                <w:color w:val="auto"/>
                <w:sz w:val="20"/>
                <w:szCs w:val="20"/>
              </w:rPr>
            </w:pPr>
            <w:r>
              <w:rPr>
                <w:color w:val="auto"/>
                <w:sz w:val="20"/>
                <w:szCs w:val="20"/>
              </w:rPr>
              <w:t>Поточний ремонт стоянки біля «Алеї Героїв» по вул. Вознесенська</w:t>
            </w:r>
          </w:p>
        </w:tc>
        <w:tc>
          <w:tcPr>
            <w:tcW w:w="992" w:type="dxa"/>
            <w:tcBorders>
              <w:top w:val="single" w:sz="4" w:space="0" w:color="000000"/>
              <w:left w:val="single" w:sz="4" w:space="0" w:color="000000"/>
              <w:bottom w:val="single" w:sz="4" w:space="0" w:color="000000"/>
              <w:right w:val="single" w:sz="4" w:space="0" w:color="000000"/>
            </w:tcBorders>
            <w:vAlign w:val="center"/>
          </w:tcPr>
          <w:p w14:paraId="5B8750FF" w14:textId="54D23A8C" w:rsidR="00811AE8" w:rsidRPr="00FC3303" w:rsidRDefault="00811AE8" w:rsidP="00811AE8">
            <w:pPr>
              <w:spacing w:after="0" w:line="240" w:lineRule="auto"/>
              <w:jc w:val="center"/>
              <w:rPr>
                <w:color w:val="auto"/>
                <w:sz w:val="20"/>
                <w:szCs w:val="20"/>
              </w:rPr>
            </w:pPr>
            <w:r>
              <w:rPr>
                <w:color w:val="auto"/>
                <w:sz w:val="20"/>
                <w:szCs w:val="20"/>
              </w:rPr>
              <w:t>2025 рік</w:t>
            </w:r>
          </w:p>
        </w:tc>
        <w:tc>
          <w:tcPr>
            <w:tcW w:w="1843" w:type="dxa"/>
            <w:tcBorders>
              <w:top w:val="single" w:sz="4" w:space="0" w:color="000000"/>
              <w:left w:val="single" w:sz="4" w:space="0" w:color="000000"/>
              <w:bottom w:val="single" w:sz="4" w:space="0" w:color="000000"/>
              <w:right w:val="single" w:sz="4" w:space="0" w:color="000000"/>
            </w:tcBorders>
          </w:tcPr>
          <w:p w14:paraId="713B22B9" w14:textId="6E59E035" w:rsidR="00811AE8" w:rsidRPr="003D41AC" w:rsidRDefault="00811AE8" w:rsidP="00811AE8">
            <w:pPr>
              <w:spacing w:after="0" w:line="240" w:lineRule="auto"/>
              <w:jc w:val="center"/>
              <w:rPr>
                <w:color w:val="auto"/>
                <w:sz w:val="20"/>
                <w:szCs w:val="20"/>
              </w:rPr>
            </w:pPr>
            <w:r w:rsidRPr="00157419">
              <w:rPr>
                <w:color w:val="auto"/>
                <w:sz w:val="20"/>
                <w:szCs w:val="20"/>
              </w:rPr>
              <w:t>Тростянецька міська рада, КП ТМР «Чисте місто», 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04AFF61E" w14:textId="3C441A70" w:rsidR="00811AE8" w:rsidRPr="00FC3303" w:rsidRDefault="00811AE8" w:rsidP="00811AE8">
            <w:pPr>
              <w:spacing w:after="0" w:line="240" w:lineRule="auto"/>
              <w:jc w:val="center"/>
              <w:rPr>
                <w:color w:val="auto"/>
                <w:sz w:val="20"/>
                <w:szCs w:val="20"/>
              </w:rPr>
            </w:pPr>
            <w:r w:rsidRPr="009459FA">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818761" w14:textId="30DC6568" w:rsidR="00811AE8" w:rsidRPr="00FC3303" w:rsidRDefault="00AB6055" w:rsidP="00811AE8">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339412" w14:textId="122B250B" w:rsidR="00811AE8" w:rsidRPr="00FC3303" w:rsidRDefault="00AB6055" w:rsidP="00811AE8">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42584" w14:textId="080B7B96" w:rsidR="00811AE8" w:rsidRPr="00FC3303" w:rsidRDefault="00811AE8" w:rsidP="00811AE8">
            <w:pPr>
              <w:spacing w:after="0" w:line="240" w:lineRule="auto"/>
              <w:jc w:val="center"/>
              <w:rPr>
                <w:color w:val="auto"/>
                <w:sz w:val="20"/>
                <w:szCs w:val="20"/>
              </w:rPr>
            </w:pPr>
            <w:r>
              <w:rPr>
                <w:color w:val="auto"/>
                <w:sz w:val="20"/>
                <w:szCs w:val="20"/>
              </w:rPr>
              <w:t>195,0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E034E3" w14:textId="77777777" w:rsidR="00811AE8" w:rsidRPr="00FC3303" w:rsidRDefault="00811AE8" w:rsidP="00811AE8">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9AC94" w14:textId="77777777" w:rsidR="00811AE8" w:rsidRPr="00FC3303" w:rsidRDefault="00811AE8" w:rsidP="00811AE8">
            <w:pPr>
              <w:spacing w:after="0" w:line="240" w:lineRule="auto"/>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E6182" w14:textId="77777777" w:rsidR="00811AE8" w:rsidRPr="00FC3303" w:rsidRDefault="00811AE8" w:rsidP="00811AE8">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FBDD4" w14:textId="22614EC2" w:rsidR="00811AE8" w:rsidRPr="00FC3303" w:rsidRDefault="00811AE8" w:rsidP="00811AE8">
            <w:pPr>
              <w:spacing w:after="0" w:line="240" w:lineRule="auto"/>
              <w:jc w:val="center"/>
              <w:rPr>
                <w:color w:val="auto"/>
                <w:sz w:val="20"/>
                <w:szCs w:val="20"/>
              </w:rPr>
            </w:pPr>
            <w:r>
              <w:rPr>
                <w:color w:val="auto"/>
                <w:sz w:val="20"/>
                <w:szCs w:val="20"/>
              </w:rPr>
              <w:t>195,0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21C65" w14:textId="77777777" w:rsidR="00811AE8" w:rsidRPr="00FC3303" w:rsidRDefault="00811AE8" w:rsidP="00811AE8">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A58393D" w14:textId="1C4C5229" w:rsidR="00811AE8" w:rsidRPr="00FC3303" w:rsidRDefault="00811AE8" w:rsidP="00811AE8">
            <w:pPr>
              <w:spacing w:after="0" w:line="240" w:lineRule="auto"/>
              <w:jc w:val="center"/>
              <w:rPr>
                <w:color w:val="auto"/>
                <w:sz w:val="20"/>
                <w:szCs w:val="20"/>
              </w:rPr>
            </w:pPr>
            <w:r w:rsidRPr="00FF6D9A">
              <w:rPr>
                <w:color w:val="auto"/>
                <w:sz w:val="20"/>
                <w:szCs w:val="20"/>
              </w:rPr>
              <w:t>Покращення технічного стану стоянки</w:t>
            </w:r>
          </w:p>
        </w:tc>
      </w:tr>
      <w:tr w:rsidR="00811AE8" w:rsidRPr="00591C97" w14:paraId="6F34D4AF" w14:textId="77777777" w:rsidTr="00E730E5">
        <w:trPr>
          <w:trHeight w:val="791"/>
        </w:trPr>
        <w:tc>
          <w:tcPr>
            <w:tcW w:w="450" w:type="dxa"/>
            <w:tcBorders>
              <w:top w:val="single" w:sz="4" w:space="0" w:color="000000"/>
              <w:left w:val="single" w:sz="4" w:space="0" w:color="000000"/>
              <w:bottom w:val="single" w:sz="4" w:space="0" w:color="000000"/>
              <w:right w:val="single" w:sz="4" w:space="0" w:color="000000"/>
            </w:tcBorders>
            <w:vAlign w:val="center"/>
          </w:tcPr>
          <w:p w14:paraId="1C542C00" w14:textId="77777777" w:rsidR="00811AE8" w:rsidRPr="00591C97" w:rsidRDefault="00811AE8" w:rsidP="00811AE8">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C26E" w14:textId="23EF0184" w:rsidR="00811AE8" w:rsidRDefault="00811AE8" w:rsidP="00811AE8">
            <w:pPr>
              <w:spacing w:after="0" w:line="240" w:lineRule="auto"/>
              <w:jc w:val="center"/>
              <w:rPr>
                <w:color w:val="auto"/>
                <w:sz w:val="20"/>
                <w:szCs w:val="20"/>
              </w:rPr>
            </w:pPr>
            <w:r>
              <w:rPr>
                <w:color w:val="auto"/>
                <w:sz w:val="20"/>
                <w:szCs w:val="20"/>
              </w:rPr>
              <w:t>Поточний ремонт стоянки по вул. Благовіщенська</w:t>
            </w:r>
          </w:p>
        </w:tc>
        <w:tc>
          <w:tcPr>
            <w:tcW w:w="992" w:type="dxa"/>
            <w:tcBorders>
              <w:top w:val="single" w:sz="4" w:space="0" w:color="000000"/>
              <w:left w:val="single" w:sz="4" w:space="0" w:color="000000"/>
              <w:bottom w:val="single" w:sz="4" w:space="0" w:color="000000"/>
              <w:right w:val="single" w:sz="4" w:space="0" w:color="000000"/>
            </w:tcBorders>
            <w:vAlign w:val="center"/>
          </w:tcPr>
          <w:p w14:paraId="0AB7EC47" w14:textId="21099D38" w:rsidR="00811AE8" w:rsidRPr="00FC3303" w:rsidRDefault="00811AE8" w:rsidP="00811AE8">
            <w:pPr>
              <w:spacing w:after="0" w:line="240" w:lineRule="auto"/>
              <w:jc w:val="center"/>
              <w:rPr>
                <w:color w:val="auto"/>
                <w:sz w:val="20"/>
                <w:szCs w:val="20"/>
              </w:rPr>
            </w:pPr>
            <w:r>
              <w:rPr>
                <w:color w:val="auto"/>
                <w:sz w:val="20"/>
                <w:szCs w:val="20"/>
              </w:rPr>
              <w:t>2025 рік</w:t>
            </w:r>
          </w:p>
        </w:tc>
        <w:tc>
          <w:tcPr>
            <w:tcW w:w="1843" w:type="dxa"/>
            <w:tcBorders>
              <w:top w:val="single" w:sz="4" w:space="0" w:color="000000"/>
              <w:left w:val="single" w:sz="4" w:space="0" w:color="000000"/>
              <w:bottom w:val="single" w:sz="4" w:space="0" w:color="000000"/>
              <w:right w:val="single" w:sz="4" w:space="0" w:color="000000"/>
            </w:tcBorders>
          </w:tcPr>
          <w:p w14:paraId="4CF00C00" w14:textId="2C3FE987" w:rsidR="00811AE8" w:rsidRPr="003D41AC" w:rsidRDefault="00811AE8" w:rsidP="00811AE8">
            <w:pPr>
              <w:spacing w:after="0" w:line="240" w:lineRule="auto"/>
              <w:jc w:val="center"/>
              <w:rPr>
                <w:color w:val="auto"/>
                <w:sz w:val="20"/>
                <w:szCs w:val="20"/>
              </w:rPr>
            </w:pPr>
            <w:r w:rsidRPr="00157419">
              <w:rPr>
                <w:color w:val="auto"/>
                <w:sz w:val="20"/>
                <w:szCs w:val="20"/>
              </w:rPr>
              <w:t>Тростянецька міська рада, КП ТМР «Чисте місто», 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30093C49" w14:textId="1BB70B63" w:rsidR="00811AE8" w:rsidRPr="00FC3303" w:rsidRDefault="00811AE8" w:rsidP="00811AE8">
            <w:pPr>
              <w:spacing w:after="0" w:line="240" w:lineRule="auto"/>
              <w:jc w:val="center"/>
              <w:rPr>
                <w:color w:val="auto"/>
                <w:sz w:val="20"/>
                <w:szCs w:val="20"/>
              </w:rPr>
            </w:pPr>
            <w:r w:rsidRPr="009459FA">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A7FA7" w14:textId="4CA1F443" w:rsidR="00811AE8" w:rsidRPr="00FC3303" w:rsidRDefault="00AB6055" w:rsidP="00811AE8">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E02048" w14:textId="1C38DDCE" w:rsidR="00811AE8" w:rsidRPr="00FC3303" w:rsidRDefault="00AB6055" w:rsidP="00811AE8">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433251" w14:textId="248A75AF" w:rsidR="00811AE8" w:rsidRPr="00FC3303" w:rsidRDefault="00811AE8" w:rsidP="00811AE8">
            <w:pPr>
              <w:spacing w:after="0" w:line="240" w:lineRule="auto"/>
              <w:jc w:val="center"/>
              <w:rPr>
                <w:color w:val="auto"/>
                <w:sz w:val="20"/>
                <w:szCs w:val="20"/>
              </w:rPr>
            </w:pPr>
            <w:r>
              <w:rPr>
                <w:color w:val="auto"/>
                <w:sz w:val="20"/>
                <w:szCs w:val="20"/>
              </w:rPr>
              <w:t>200,0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DFDD5" w14:textId="77777777" w:rsidR="00811AE8" w:rsidRPr="00FC3303" w:rsidRDefault="00811AE8" w:rsidP="00811AE8">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F94E5" w14:textId="77777777" w:rsidR="00811AE8" w:rsidRPr="00FC3303" w:rsidRDefault="00811AE8" w:rsidP="00811AE8">
            <w:pPr>
              <w:spacing w:after="0" w:line="240" w:lineRule="auto"/>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6FD7BB" w14:textId="77777777" w:rsidR="00811AE8" w:rsidRPr="00FC3303" w:rsidRDefault="00811AE8" w:rsidP="00811AE8">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3DFCD" w14:textId="0A173B5A" w:rsidR="00811AE8" w:rsidRPr="00FC3303" w:rsidRDefault="00811AE8" w:rsidP="00811AE8">
            <w:pPr>
              <w:spacing w:after="0" w:line="240" w:lineRule="auto"/>
              <w:jc w:val="center"/>
              <w:rPr>
                <w:color w:val="auto"/>
                <w:sz w:val="20"/>
                <w:szCs w:val="20"/>
              </w:rPr>
            </w:pPr>
            <w:r>
              <w:rPr>
                <w:color w:val="auto"/>
                <w:sz w:val="20"/>
                <w:szCs w:val="20"/>
              </w:rPr>
              <w:t>200,0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9D7E2A" w14:textId="77777777" w:rsidR="00811AE8" w:rsidRPr="00FC3303" w:rsidRDefault="00811AE8" w:rsidP="00811AE8">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1FDC329" w14:textId="2C1E39D6" w:rsidR="00811AE8" w:rsidRPr="00FC3303" w:rsidRDefault="00811AE8" w:rsidP="00811AE8">
            <w:pPr>
              <w:spacing w:after="0" w:line="240" w:lineRule="auto"/>
              <w:jc w:val="center"/>
              <w:rPr>
                <w:color w:val="auto"/>
                <w:sz w:val="20"/>
                <w:szCs w:val="20"/>
              </w:rPr>
            </w:pPr>
            <w:r w:rsidRPr="00FF6D9A">
              <w:rPr>
                <w:color w:val="auto"/>
                <w:sz w:val="20"/>
                <w:szCs w:val="20"/>
              </w:rPr>
              <w:t>Покращення технічного стану стоянки</w:t>
            </w:r>
          </w:p>
        </w:tc>
      </w:tr>
      <w:tr w:rsidR="00590C54" w:rsidRPr="00591C97" w14:paraId="5850DAF7" w14:textId="77777777" w:rsidTr="005E71D9">
        <w:trPr>
          <w:trHeight w:val="791"/>
        </w:trPr>
        <w:tc>
          <w:tcPr>
            <w:tcW w:w="450" w:type="dxa"/>
            <w:tcBorders>
              <w:top w:val="single" w:sz="4" w:space="0" w:color="000000"/>
              <w:left w:val="single" w:sz="4" w:space="0" w:color="000000"/>
              <w:bottom w:val="single" w:sz="4" w:space="0" w:color="000000"/>
              <w:right w:val="single" w:sz="4" w:space="0" w:color="000000"/>
            </w:tcBorders>
            <w:vAlign w:val="center"/>
          </w:tcPr>
          <w:p w14:paraId="1A270B50" w14:textId="77777777" w:rsidR="00590C54" w:rsidRPr="00591C97" w:rsidRDefault="00590C54" w:rsidP="00590C54">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9B202" w14:textId="732BB331" w:rsidR="00590C54" w:rsidRDefault="00590C54" w:rsidP="00590C54">
            <w:pPr>
              <w:spacing w:after="0" w:line="240" w:lineRule="auto"/>
              <w:jc w:val="center"/>
              <w:rPr>
                <w:color w:val="auto"/>
                <w:sz w:val="20"/>
                <w:szCs w:val="20"/>
              </w:rPr>
            </w:pPr>
            <w:r>
              <w:rPr>
                <w:color w:val="auto"/>
                <w:sz w:val="20"/>
                <w:szCs w:val="20"/>
              </w:rPr>
              <w:t xml:space="preserve">Послуги з влаштування, монтажу конструкцій та </w:t>
            </w:r>
            <w:r w:rsidR="00E730E5">
              <w:rPr>
                <w:color w:val="auto"/>
                <w:sz w:val="20"/>
                <w:szCs w:val="20"/>
              </w:rPr>
              <w:t>інших робіт</w:t>
            </w:r>
            <w:r w:rsidR="00AB1C72">
              <w:rPr>
                <w:color w:val="auto"/>
                <w:sz w:val="20"/>
                <w:szCs w:val="20"/>
              </w:rPr>
              <w:t xml:space="preserve"> з влаштування</w:t>
            </w:r>
            <w:r>
              <w:rPr>
                <w:color w:val="auto"/>
                <w:sz w:val="20"/>
                <w:szCs w:val="20"/>
              </w:rPr>
              <w:t xml:space="preserve"> «Алеї Героїв» на меморіальному комплексі по вул. Вознесенська</w:t>
            </w:r>
          </w:p>
        </w:tc>
        <w:tc>
          <w:tcPr>
            <w:tcW w:w="992" w:type="dxa"/>
            <w:tcBorders>
              <w:top w:val="single" w:sz="4" w:space="0" w:color="000000"/>
              <w:left w:val="single" w:sz="4" w:space="0" w:color="000000"/>
              <w:bottom w:val="single" w:sz="4" w:space="0" w:color="000000"/>
              <w:right w:val="single" w:sz="4" w:space="0" w:color="000000"/>
            </w:tcBorders>
            <w:vAlign w:val="center"/>
          </w:tcPr>
          <w:p w14:paraId="2E5EEE8A" w14:textId="08E142D7" w:rsidR="00590C54" w:rsidRPr="00FC3303" w:rsidRDefault="00590C54" w:rsidP="00590C54">
            <w:pPr>
              <w:spacing w:after="0" w:line="240" w:lineRule="auto"/>
              <w:jc w:val="center"/>
              <w:rPr>
                <w:color w:val="auto"/>
                <w:sz w:val="20"/>
                <w:szCs w:val="20"/>
              </w:rPr>
            </w:pPr>
            <w:r>
              <w:rPr>
                <w:color w:val="auto"/>
                <w:sz w:val="20"/>
                <w:szCs w:val="20"/>
              </w:rPr>
              <w:t>2025 рік</w:t>
            </w:r>
          </w:p>
        </w:tc>
        <w:tc>
          <w:tcPr>
            <w:tcW w:w="1843" w:type="dxa"/>
            <w:tcBorders>
              <w:top w:val="single" w:sz="4" w:space="0" w:color="000000"/>
              <w:left w:val="single" w:sz="4" w:space="0" w:color="000000"/>
              <w:bottom w:val="single" w:sz="4" w:space="0" w:color="000000"/>
              <w:right w:val="single" w:sz="4" w:space="0" w:color="000000"/>
            </w:tcBorders>
            <w:vAlign w:val="center"/>
          </w:tcPr>
          <w:p w14:paraId="0AF1E89F" w14:textId="444BB3C5" w:rsidR="00590C54" w:rsidRPr="003D41AC" w:rsidRDefault="00590C54" w:rsidP="00590C54">
            <w:pPr>
              <w:spacing w:after="0" w:line="240" w:lineRule="auto"/>
              <w:jc w:val="center"/>
              <w:rPr>
                <w:color w:val="auto"/>
                <w:sz w:val="20"/>
                <w:szCs w:val="20"/>
              </w:rPr>
            </w:pPr>
            <w:r w:rsidRPr="00A03C51">
              <w:rPr>
                <w:color w:val="auto"/>
                <w:sz w:val="20"/>
                <w:szCs w:val="20"/>
              </w:rPr>
              <w:t>Тростянецька міська рада, 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7D75CFFC" w14:textId="583CA07E" w:rsidR="00590C54" w:rsidRPr="00FC3303" w:rsidRDefault="00590C54" w:rsidP="00590C54">
            <w:pPr>
              <w:spacing w:after="0" w:line="240" w:lineRule="auto"/>
              <w:jc w:val="center"/>
              <w:rPr>
                <w:color w:val="auto"/>
                <w:sz w:val="20"/>
                <w:szCs w:val="20"/>
              </w:rPr>
            </w:pPr>
            <w:r w:rsidRPr="009459FA">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B8E78A" w14:textId="7C2492AA" w:rsidR="00590C54" w:rsidRPr="00FC3303" w:rsidRDefault="00AB6055" w:rsidP="00590C54">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76FAC" w14:textId="221B8C48" w:rsidR="00590C54" w:rsidRPr="00FC3303" w:rsidRDefault="00AB6055" w:rsidP="00590C54">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411D2" w14:textId="14F3AFD4" w:rsidR="00590C54" w:rsidRPr="00FC3303" w:rsidRDefault="00590C54" w:rsidP="00590C54">
            <w:pPr>
              <w:spacing w:after="0" w:line="240" w:lineRule="auto"/>
              <w:jc w:val="center"/>
              <w:rPr>
                <w:color w:val="auto"/>
                <w:sz w:val="20"/>
                <w:szCs w:val="20"/>
              </w:rPr>
            </w:pPr>
            <w:r>
              <w:rPr>
                <w:color w:val="auto"/>
                <w:sz w:val="20"/>
                <w:szCs w:val="20"/>
              </w:rPr>
              <w:t>300,0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4C7456" w14:textId="77777777" w:rsidR="00590C54" w:rsidRPr="00FC3303" w:rsidRDefault="00590C54" w:rsidP="00590C54">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7F949" w14:textId="77777777" w:rsidR="00590C54" w:rsidRPr="00FC3303" w:rsidRDefault="00590C54" w:rsidP="00590C54">
            <w:pPr>
              <w:spacing w:after="0" w:line="240" w:lineRule="auto"/>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C32AAE" w14:textId="77777777" w:rsidR="00590C54" w:rsidRPr="00FC3303" w:rsidRDefault="00590C54" w:rsidP="00590C54">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921C9" w14:textId="384C9B20" w:rsidR="00590C54" w:rsidRPr="00FC3303" w:rsidRDefault="00590C54" w:rsidP="00590C54">
            <w:pPr>
              <w:spacing w:after="0" w:line="240" w:lineRule="auto"/>
              <w:jc w:val="center"/>
              <w:rPr>
                <w:color w:val="auto"/>
                <w:sz w:val="20"/>
                <w:szCs w:val="20"/>
              </w:rPr>
            </w:pPr>
            <w:r>
              <w:rPr>
                <w:color w:val="auto"/>
                <w:sz w:val="20"/>
                <w:szCs w:val="20"/>
              </w:rPr>
              <w:t>300,0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20E4A" w14:textId="77777777" w:rsidR="00590C54" w:rsidRPr="00FC3303" w:rsidRDefault="00590C54" w:rsidP="00590C54">
            <w:pPr>
              <w:spacing w:after="0" w:line="240" w:lineRule="auto"/>
              <w:jc w:val="center"/>
              <w:rPr>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C0AE06F" w14:textId="207F7881" w:rsidR="00590C54" w:rsidRPr="00FC3303" w:rsidRDefault="00590C54" w:rsidP="00590C54">
            <w:pPr>
              <w:spacing w:after="0" w:line="240" w:lineRule="auto"/>
              <w:jc w:val="center"/>
              <w:rPr>
                <w:color w:val="auto"/>
                <w:sz w:val="20"/>
                <w:szCs w:val="20"/>
              </w:rPr>
            </w:pPr>
            <w:r w:rsidRPr="0015594C">
              <w:rPr>
                <w:color w:val="auto"/>
                <w:sz w:val="20"/>
                <w:szCs w:val="20"/>
              </w:rPr>
              <w:t>Підвищення культурно-історичної значущості меморіального комплексу</w:t>
            </w:r>
          </w:p>
        </w:tc>
      </w:tr>
      <w:tr w:rsidR="00E116ED" w:rsidRPr="00591C97" w14:paraId="7AAAD377" w14:textId="77777777" w:rsidTr="00687EB8">
        <w:trPr>
          <w:trHeight w:val="1255"/>
        </w:trPr>
        <w:tc>
          <w:tcPr>
            <w:tcW w:w="450" w:type="dxa"/>
            <w:tcBorders>
              <w:top w:val="single" w:sz="4" w:space="0" w:color="000000"/>
              <w:left w:val="single" w:sz="4" w:space="0" w:color="000000"/>
              <w:bottom w:val="single" w:sz="4" w:space="0" w:color="000000"/>
              <w:right w:val="single" w:sz="4" w:space="0" w:color="000000"/>
            </w:tcBorders>
            <w:vAlign w:val="center"/>
          </w:tcPr>
          <w:p w14:paraId="460BE036"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A54D42" w14:textId="08C545B1" w:rsidR="00E116ED" w:rsidRPr="00FC3303" w:rsidRDefault="00E116ED" w:rsidP="00E116ED">
            <w:pPr>
              <w:spacing w:after="0" w:line="240" w:lineRule="auto"/>
              <w:jc w:val="center"/>
              <w:rPr>
                <w:color w:val="auto"/>
                <w:sz w:val="20"/>
                <w:szCs w:val="20"/>
              </w:rPr>
            </w:pPr>
            <w:r>
              <w:rPr>
                <w:color w:val="auto"/>
                <w:sz w:val="20"/>
                <w:szCs w:val="20"/>
              </w:rPr>
              <w:t>О</w:t>
            </w:r>
            <w:r w:rsidRPr="00FC3303">
              <w:rPr>
                <w:color w:val="auto"/>
                <w:sz w:val="20"/>
                <w:szCs w:val="20"/>
              </w:rPr>
              <w:t xml:space="preserve">бстеження акваторії </w:t>
            </w:r>
            <w:proofErr w:type="spellStart"/>
            <w:r w:rsidRPr="00FC3303">
              <w:rPr>
                <w:color w:val="auto"/>
                <w:sz w:val="20"/>
                <w:szCs w:val="20"/>
              </w:rPr>
              <w:t>дна</w:t>
            </w:r>
            <w:proofErr w:type="spellEnd"/>
            <w:r w:rsidRPr="00FC3303">
              <w:rPr>
                <w:color w:val="auto"/>
                <w:sz w:val="20"/>
                <w:szCs w:val="20"/>
              </w:rPr>
              <w:t xml:space="preserve"> водних об'єктів на річці </w:t>
            </w:r>
            <w:proofErr w:type="spellStart"/>
            <w:r w:rsidRPr="00FC3303">
              <w:rPr>
                <w:color w:val="auto"/>
                <w:sz w:val="20"/>
                <w:szCs w:val="20"/>
              </w:rPr>
              <w:t>Боромля</w:t>
            </w:r>
            <w:proofErr w:type="spellEnd"/>
            <w:r w:rsidRPr="00FC3303">
              <w:rPr>
                <w:color w:val="auto"/>
                <w:sz w:val="20"/>
                <w:szCs w:val="20"/>
              </w:rPr>
              <w:t xml:space="preserve"> та системи переливу в Урочище Нескучне</w:t>
            </w:r>
          </w:p>
        </w:tc>
        <w:tc>
          <w:tcPr>
            <w:tcW w:w="992" w:type="dxa"/>
            <w:tcBorders>
              <w:top w:val="single" w:sz="4" w:space="0" w:color="000000"/>
              <w:left w:val="single" w:sz="4" w:space="0" w:color="000000"/>
              <w:bottom w:val="single" w:sz="4" w:space="0" w:color="000000"/>
              <w:right w:val="single" w:sz="4" w:space="0" w:color="000000"/>
            </w:tcBorders>
            <w:vAlign w:val="center"/>
          </w:tcPr>
          <w:p w14:paraId="7091CE6A" w14:textId="5C7825FB"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4A8B8DD" w14:textId="2EA5FBFE"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77C8AF9A" w14:textId="6667952C"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5A56C" w14:textId="2828350E" w:rsidR="00E116ED" w:rsidRPr="00FC3303" w:rsidRDefault="00E116ED" w:rsidP="00E116ED">
            <w:pPr>
              <w:spacing w:after="0" w:line="240" w:lineRule="auto"/>
              <w:jc w:val="center"/>
              <w:rPr>
                <w:color w:val="auto"/>
                <w:sz w:val="20"/>
                <w:szCs w:val="20"/>
              </w:rPr>
            </w:pPr>
            <w:r>
              <w:rPr>
                <w:color w:val="auto"/>
                <w:sz w:val="20"/>
                <w:szCs w:val="20"/>
              </w:rPr>
              <w:t>2,3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A81174" w14:textId="5D0DBE17" w:rsidR="00E116ED" w:rsidRPr="00FC3303" w:rsidRDefault="00E116ED" w:rsidP="00E116ED">
            <w:pPr>
              <w:spacing w:after="0" w:line="240" w:lineRule="auto"/>
              <w:jc w:val="center"/>
              <w:rPr>
                <w:color w:val="auto"/>
                <w:sz w:val="20"/>
                <w:szCs w:val="20"/>
              </w:rPr>
            </w:pPr>
            <w:r>
              <w:rPr>
                <w:color w:val="auto"/>
                <w:sz w:val="20"/>
                <w:szCs w:val="20"/>
              </w:rPr>
              <w:t>2,3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2543B" w14:textId="1A678328" w:rsidR="00E116ED" w:rsidRPr="00FC3303" w:rsidRDefault="00E116ED" w:rsidP="00E116ED">
            <w:pPr>
              <w:spacing w:after="0" w:line="240" w:lineRule="auto"/>
              <w:jc w:val="center"/>
              <w:rPr>
                <w:color w:val="auto"/>
                <w:sz w:val="20"/>
                <w:szCs w:val="20"/>
              </w:rPr>
            </w:pPr>
            <w:r w:rsidRPr="00FC3303">
              <w:rPr>
                <w:color w:val="auto"/>
                <w:sz w:val="20"/>
                <w:szCs w:val="20"/>
              </w:rPr>
              <w:t>10,0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5FAAF"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EB53D" w14:textId="6770E995" w:rsidR="00E116ED" w:rsidRPr="00FC3303" w:rsidRDefault="00E116ED" w:rsidP="00E116ED">
            <w:pPr>
              <w:spacing w:after="0" w:line="240" w:lineRule="auto"/>
              <w:jc w:val="center"/>
              <w:rPr>
                <w:color w:val="auto"/>
                <w:sz w:val="20"/>
                <w:szCs w:val="20"/>
              </w:rPr>
            </w:pPr>
            <w:r w:rsidRPr="00FC3303">
              <w:rPr>
                <w:color w:val="auto"/>
                <w:sz w:val="20"/>
                <w:szCs w:val="20"/>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BAF56"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26FB4" w14:textId="4E19BE31" w:rsidR="00E116ED" w:rsidRPr="00FC3303" w:rsidRDefault="00E116ED" w:rsidP="00E116ED">
            <w:pPr>
              <w:spacing w:after="0" w:line="240" w:lineRule="auto"/>
              <w:jc w:val="center"/>
              <w:rPr>
                <w:color w:val="auto"/>
                <w:sz w:val="20"/>
                <w:szCs w:val="20"/>
              </w:rPr>
            </w:pPr>
            <w:r w:rsidRPr="00FC3303">
              <w:rPr>
                <w:color w:val="auto"/>
                <w:sz w:val="20"/>
                <w:szCs w:val="20"/>
              </w:rPr>
              <w:t>2</w:t>
            </w:r>
            <w:r>
              <w:rPr>
                <w:color w:val="auto"/>
                <w:sz w:val="20"/>
                <w:szCs w:val="20"/>
              </w:rPr>
              <w:t>2</w:t>
            </w:r>
            <w:r w:rsidRPr="00FC3303">
              <w:rPr>
                <w:color w:val="auto"/>
                <w:sz w:val="20"/>
                <w:szCs w:val="20"/>
              </w:rPr>
              <w:t>,</w:t>
            </w:r>
            <w:r>
              <w:rPr>
                <w:color w:val="auto"/>
                <w:sz w:val="20"/>
                <w:szCs w:val="20"/>
              </w:rPr>
              <w:t>3</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0410CC" w14:textId="28BCBE02" w:rsidR="00E116ED" w:rsidRPr="00FC3303" w:rsidRDefault="00E35954" w:rsidP="00E116ED">
            <w:pPr>
              <w:spacing w:after="0" w:line="240" w:lineRule="auto"/>
              <w:jc w:val="center"/>
              <w:rPr>
                <w:color w:val="auto"/>
                <w:sz w:val="20"/>
                <w:szCs w:val="20"/>
              </w:rPr>
            </w:pPr>
            <w:r>
              <w:rPr>
                <w:color w:val="auto"/>
                <w:sz w:val="20"/>
                <w:szCs w:val="20"/>
              </w:rPr>
              <w:t>2,3</w:t>
            </w:r>
          </w:p>
        </w:tc>
        <w:tc>
          <w:tcPr>
            <w:tcW w:w="2268" w:type="dxa"/>
            <w:tcBorders>
              <w:top w:val="single" w:sz="4" w:space="0" w:color="000000"/>
              <w:left w:val="single" w:sz="4" w:space="0" w:color="000000"/>
              <w:bottom w:val="single" w:sz="4" w:space="0" w:color="000000"/>
              <w:right w:val="single" w:sz="4" w:space="0" w:color="000000"/>
            </w:tcBorders>
            <w:vAlign w:val="center"/>
          </w:tcPr>
          <w:p w14:paraId="3A055C18" w14:textId="24CDBE34" w:rsidR="00E116ED" w:rsidRPr="00FC3303" w:rsidRDefault="00E116ED" w:rsidP="00E116ED">
            <w:pPr>
              <w:spacing w:after="0" w:line="240" w:lineRule="auto"/>
              <w:jc w:val="center"/>
              <w:rPr>
                <w:color w:val="auto"/>
                <w:sz w:val="20"/>
                <w:szCs w:val="20"/>
              </w:rPr>
            </w:pPr>
            <w:r w:rsidRPr="00FC3303">
              <w:rPr>
                <w:color w:val="auto"/>
                <w:sz w:val="20"/>
                <w:szCs w:val="20"/>
              </w:rPr>
              <w:t xml:space="preserve">Обстеження акваторії </w:t>
            </w:r>
            <w:proofErr w:type="spellStart"/>
            <w:r w:rsidRPr="00FC3303">
              <w:rPr>
                <w:color w:val="auto"/>
                <w:sz w:val="20"/>
                <w:szCs w:val="20"/>
              </w:rPr>
              <w:t>дна</w:t>
            </w:r>
            <w:proofErr w:type="spellEnd"/>
            <w:r w:rsidRPr="00FC3303">
              <w:rPr>
                <w:color w:val="auto"/>
                <w:sz w:val="20"/>
                <w:szCs w:val="20"/>
              </w:rPr>
              <w:t xml:space="preserve"> водних об'єктів</w:t>
            </w:r>
          </w:p>
        </w:tc>
      </w:tr>
      <w:tr w:rsidR="00E116ED" w:rsidRPr="00591C97" w14:paraId="657AC56A" w14:textId="77777777" w:rsidTr="00687EB8">
        <w:trPr>
          <w:trHeight w:val="1691"/>
        </w:trPr>
        <w:tc>
          <w:tcPr>
            <w:tcW w:w="450" w:type="dxa"/>
            <w:tcBorders>
              <w:top w:val="single" w:sz="4" w:space="0" w:color="000000"/>
              <w:left w:val="single" w:sz="4" w:space="0" w:color="000000"/>
              <w:bottom w:val="single" w:sz="4" w:space="0" w:color="000000"/>
              <w:right w:val="single" w:sz="4" w:space="0" w:color="000000"/>
            </w:tcBorders>
            <w:vAlign w:val="center"/>
          </w:tcPr>
          <w:p w14:paraId="6CE2E810" w14:textId="6CD43E8A"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7ED9C08" w14:textId="72314DEC" w:rsidR="00E116ED" w:rsidRPr="00FC3303" w:rsidRDefault="00E116ED" w:rsidP="00E116ED">
            <w:pPr>
              <w:spacing w:after="0" w:line="240" w:lineRule="auto"/>
              <w:jc w:val="center"/>
              <w:rPr>
                <w:color w:val="auto"/>
                <w:sz w:val="20"/>
                <w:szCs w:val="20"/>
              </w:rPr>
            </w:pPr>
            <w:r>
              <w:rPr>
                <w:color w:val="auto"/>
                <w:sz w:val="20"/>
                <w:szCs w:val="20"/>
              </w:rPr>
              <w:t>П</w:t>
            </w:r>
            <w:r w:rsidRPr="00FC3303">
              <w:rPr>
                <w:color w:val="auto"/>
                <w:sz w:val="20"/>
                <w:szCs w:val="20"/>
              </w:rPr>
              <w:t>оточн</w:t>
            </w:r>
            <w:r>
              <w:rPr>
                <w:color w:val="auto"/>
                <w:sz w:val="20"/>
                <w:szCs w:val="20"/>
              </w:rPr>
              <w:t>ий</w:t>
            </w:r>
            <w:r w:rsidRPr="00FC3303">
              <w:rPr>
                <w:color w:val="auto"/>
                <w:sz w:val="20"/>
                <w:szCs w:val="20"/>
              </w:rPr>
              <w:t xml:space="preserve"> ремонт та технічн</w:t>
            </w:r>
            <w:r>
              <w:rPr>
                <w:color w:val="auto"/>
                <w:sz w:val="20"/>
                <w:szCs w:val="20"/>
              </w:rPr>
              <w:t>е обслуговування</w:t>
            </w:r>
            <w:r w:rsidRPr="00FC3303">
              <w:rPr>
                <w:color w:val="auto"/>
                <w:sz w:val="20"/>
                <w:szCs w:val="20"/>
              </w:rPr>
              <w:t xml:space="preserve"> засобів охорони об’єктів благоустрою (аудіовізуального та оптичного обладнання)</w:t>
            </w:r>
          </w:p>
        </w:tc>
        <w:tc>
          <w:tcPr>
            <w:tcW w:w="992" w:type="dxa"/>
            <w:tcBorders>
              <w:top w:val="single" w:sz="4" w:space="0" w:color="000000"/>
              <w:left w:val="single" w:sz="4" w:space="0" w:color="000000"/>
              <w:bottom w:val="single" w:sz="4" w:space="0" w:color="000000"/>
              <w:right w:val="single" w:sz="4" w:space="0" w:color="000000"/>
            </w:tcBorders>
            <w:vAlign w:val="center"/>
          </w:tcPr>
          <w:p w14:paraId="5187C03D" w14:textId="70DE67C9"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FE6BC20" w14:textId="35BDACE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31CBFAE8" w14:textId="7CE847DC"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65639B" w14:textId="284EE40C" w:rsidR="00E116ED" w:rsidRPr="00FC3303" w:rsidRDefault="00E116ED" w:rsidP="00E116ED">
            <w:pPr>
              <w:spacing w:after="0" w:line="240" w:lineRule="auto"/>
              <w:jc w:val="center"/>
              <w:rPr>
                <w:color w:val="auto"/>
                <w:sz w:val="20"/>
                <w:szCs w:val="20"/>
              </w:rPr>
            </w:pPr>
            <w:r>
              <w:rPr>
                <w:color w:val="auto"/>
                <w:sz w:val="20"/>
                <w:szCs w:val="20"/>
              </w:rPr>
              <w:t>99,0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AB1C88" w14:textId="73427170" w:rsidR="00E116ED" w:rsidRPr="00FC3303" w:rsidRDefault="00E116ED" w:rsidP="00E116ED">
            <w:pPr>
              <w:spacing w:after="0" w:line="240" w:lineRule="auto"/>
              <w:jc w:val="center"/>
              <w:rPr>
                <w:color w:val="auto"/>
                <w:sz w:val="20"/>
                <w:szCs w:val="20"/>
              </w:rPr>
            </w:pPr>
            <w:r>
              <w:rPr>
                <w:color w:val="auto"/>
                <w:sz w:val="20"/>
                <w:szCs w:val="20"/>
              </w:rPr>
              <w:t>99,0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2648C" w14:textId="3CE1D847" w:rsidR="00E116ED" w:rsidRPr="00FC3303" w:rsidRDefault="00E116ED" w:rsidP="00E116ED">
            <w:pPr>
              <w:spacing w:after="0" w:line="240" w:lineRule="auto"/>
              <w:jc w:val="center"/>
              <w:rPr>
                <w:color w:val="auto"/>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83237"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B3C47" w14:textId="555BC6AE" w:rsidR="00E116ED" w:rsidRPr="00FC3303" w:rsidRDefault="00E116ED" w:rsidP="00E116ED">
            <w:pPr>
              <w:spacing w:after="0" w:line="240" w:lineRule="auto"/>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43089"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6A8DA" w14:textId="2768135A" w:rsidR="00E116ED" w:rsidRPr="00FC3303" w:rsidRDefault="000331C0" w:rsidP="00E116ED">
            <w:pPr>
              <w:spacing w:after="0" w:line="240" w:lineRule="auto"/>
              <w:jc w:val="center"/>
              <w:rPr>
                <w:color w:val="auto"/>
                <w:sz w:val="20"/>
                <w:szCs w:val="20"/>
              </w:rPr>
            </w:pPr>
            <w:r>
              <w:rPr>
                <w:color w:val="auto"/>
                <w:sz w:val="20"/>
                <w:szCs w:val="20"/>
              </w:rPr>
              <w:t>99</w:t>
            </w:r>
            <w:r w:rsidR="00E116ED" w:rsidRPr="00FC3303">
              <w:rPr>
                <w:color w:val="auto"/>
                <w:sz w:val="20"/>
                <w:szCs w:val="20"/>
              </w:rPr>
              <w:t>,0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8865B2" w14:textId="4D4C2A51" w:rsidR="00E116ED" w:rsidRPr="00FC3303" w:rsidRDefault="000331C0" w:rsidP="00E116ED">
            <w:pPr>
              <w:spacing w:after="0" w:line="240" w:lineRule="auto"/>
              <w:jc w:val="center"/>
              <w:rPr>
                <w:color w:val="auto"/>
                <w:sz w:val="20"/>
                <w:szCs w:val="20"/>
              </w:rPr>
            </w:pPr>
            <w:r>
              <w:rPr>
                <w:color w:val="auto"/>
                <w:sz w:val="20"/>
                <w:szCs w:val="20"/>
              </w:rPr>
              <w:t>99,0</w:t>
            </w:r>
          </w:p>
        </w:tc>
        <w:tc>
          <w:tcPr>
            <w:tcW w:w="2268" w:type="dxa"/>
            <w:tcBorders>
              <w:top w:val="single" w:sz="4" w:space="0" w:color="000000"/>
              <w:left w:val="single" w:sz="4" w:space="0" w:color="000000"/>
              <w:bottom w:val="single" w:sz="4" w:space="0" w:color="000000"/>
              <w:right w:val="single" w:sz="4" w:space="0" w:color="000000"/>
            </w:tcBorders>
            <w:vAlign w:val="center"/>
          </w:tcPr>
          <w:p w14:paraId="2FB247D7" w14:textId="09C50C24" w:rsidR="00E116ED" w:rsidRPr="00FC3303" w:rsidRDefault="00E116ED" w:rsidP="00E116ED">
            <w:pPr>
              <w:spacing w:after="0" w:line="240" w:lineRule="auto"/>
              <w:jc w:val="center"/>
              <w:rPr>
                <w:color w:val="auto"/>
                <w:sz w:val="20"/>
                <w:szCs w:val="20"/>
              </w:rPr>
            </w:pPr>
            <w:r w:rsidRPr="00FC3303">
              <w:rPr>
                <w:color w:val="auto"/>
                <w:sz w:val="20"/>
                <w:szCs w:val="20"/>
              </w:rPr>
              <w:t>Утримання в належному технічному стані камери відеоспостереження</w:t>
            </w:r>
          </w:p>
        </w:tc>
      </w:tr>
      <w:tr w:rsidR="00E116ED" w:rsidRPr="00591C97" w14:paraId="0B68ABF8" w14:textId="77777777" w:rsidTr="00687EB8">
        <w:trPr>
          <w:trHeight w:val="561"/>
        </w:trPr>
        <w:tc>
          <w:tcPr>
            <w:tcW w:w="450" w:type="dxa"/>
            <w:tcBorders>
              <w:top w:val="single" w:sz="4" w:space="0" w:color="000000"/>
              <w:left w:val="single" w:sz="4" w:space="0" w:color="000000"/>
              <w:bottom w:val="single" w:sz="4" w:space="0" w:color="000000"/>
              <w:right w:val="single" w:sz="4" w:space="0" w:color="000000"/>
            </w:tcBorders>
            <w:vAlign w:val="center"/>
          </w:tcPr>
          <w:p w14:paraId="2502682A" w14:textId="588127DC"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862E00F" w14:textId="515D38C3" w:rsidR="00E116ED" w:rsidRPr="00FC3303" w:rsidRDefault="00E116ED" w:rsidP="00E116ED">
            <w:pPr>
              <w:spacing w:after="0" w:line="240" w:lineRule="auto"/>
              <w:jc w:val="center"/>
              <w:rPr>
                <w:color w:val="auto"/>
                <w:sz w:val="20"/>
                <w:szCs w:val="20"/>
              </w:rPr>
            </w:pPr>
            <w:r w:rsidRPr="00FC3303">
              <w:rPr>
                <w:color w:val="auto"/>
                <w:sz w:val="20"/>
                <w:szCs w:val="20"/>
              </w:rPr>
              <w:t>Забезпечення електропостачання для камер відеоспостереження по місту</w:t>
            </w:r>
          </w:p>
        </w:tc>
        <w:tc>
          <w:tcPr>
            <w:tcW w:w="992" w:type="dxa"/>
            <w:tcBorders>
              <w:top w:val="single" w:sz="4" w:space="0" w:color="000000"/>
              <w:left w:val="single" w:sz="4" w:space="0" w:color="000000"/>
              <w:bottom w:val="single" w:sz="4" w:space="0" w:color="000000"/>
              <w:right w:val="single" w:sz="4" w:space="0" w:color="000000"/>
            </w:tcBorders>
            <w:vAlign w:val="center"/>
          </w:tcPr>
          <w:p w14:paraId="343A8042" w14:textId="24B8D0EA"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3573187" w14:textId="06EAA08D"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313E1D0" w14:textId="0CB522C3"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A8CE7" w14:textId="1AB1F088" w:rsidR="00E116ED" w:rsidRPr="00FC3303" w:rsidRDefault="00E116ED" w:rsidP="00E116ED">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8C576E" w14:textId="5706C3E8" w:rsidR="00E116ED" w:rsidRPr="00FC3303" w:rsidRDefault="00E116ED" w:rsidP="00E116ED">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2FBD1" w14:textId="39E10798" w:rsidR="00E116ED" w:rsidRPr="00FC3303" w:rsidRDefault="00091932" w:rsidP="00091932">
            <w:pPr>
              <w:spacing w:after="0" w:line="240" w:lineRule="auto"/>
              <w:jc w:val="center"/>
              <w:rPr>
                <w:color w:val="auto"/>
                <w:sz w:val="20"/>
                <w:szCs w:val="20"/>
              </w:rPr>
            </w:pPr>
            <w:r>
              <w:rPr>
                <w:color w:val="auto"/>
                <w:sz w:val="20"/>
                <w:szCs w:val="20"/>
              </w:rPr>
              <w:t>110</w:t>
            </w:r>
            <w:r w:rsidR="00E116ED" w:rsidRPr="00FC3303">
              <w:rPr>
                <w:color w:val="auto"/>
                <w:sz w:val="20"/>
                <w:szCs w:val="20"/>
              </w:rPr>
              <w:t>,</w:t>
            </w:r>
            <w:r>
              <w:rPr>
                <w:color w:val="auto"/>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834748"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28480" w14:textId="2F503A3E" w:rsidR="00E116ED" w:rsidRPr="00FC3303" w:rsidRDefault="00E116ED" w:rsidP="00091932">
            <w:pPr>
              <w:spacing w:after="0" w:line="240" w:lineRule="auto"/>
              <w:jc w:val="center"/>
              <w:rPr>
                <w:color w:val="auto"/>
                <w:sz w:val="20"/>
                <w:szCs w:val="20"/>
              </w:rPr>
            </w:pPr>
            <w:r w:rsidRPr="00FC3303">
              <w:rPr>
                <w:color w:val="auto"/>
                <w:sz w:val="20"/>
                <w:szCs w:val="20"/>
              </w:rPr>
              <w:t>99,0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1F957"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76C74" w14:textId="7D027D61" w:rsidR="00E116ED" w:rsidRPr="00FC3303" w:rsidRDefault="00091932" w:rsidP="00E116ED">
            <w:pPr>
              <w:spacing w:after="0" w:line="240" w:lineRule="auto"/>
              <w:jc w:val="center"/>
              <w:rPr>
                <w:color w:val="auto"/>
                <w:sz w:val="20"/>
                <w:szCs w:val="20"/>
              </w:rPr>
            </w:pPr>
            <w:r>
              <w:rPr>
                <w:color w:val="auto"/>
                <w:sz w:val="20"/>
                <w:szCs w:val="20"/>
              </w:rPr>
              <w:t>308,3</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85C8F" w14:textId="539E5183" w:rsidR="00E116ED" w:rsidRPr="00FC3303" w:rsidRDefault="00306B8F" w:rsidP="00E116ED">
            <w:pPr>
              <w:spacing w:after="0" w:line="240" w:lineRule="auto"/>
              <w:jc w:val="center"/>
              <w:rPr>
                <w:color w:val="auto"/>
                <w:sz w:val="20"/>
                <w:szCs w:val="20"/>
              </w:rPr>
            </w:pPr>
            <w:r>
              <w:rPr>
                <w:color w:val="auto"/>
                <w:sz w:val="20"/>
                <w:szCs w:val="20"/>
              </w:rPr>
              <w:t>99,0</w:t>
            </w:r>
          </w:p>
        </w:tc>
        <w:tc>
          <w:tcPr>
            <w:tcW w:w="2268" w:type="dxa"/>
            <w:tcBorders>
              <w:top w:val="single" w:sz="4" w:space="0" w:color="000000"/>
              <w:left w:val="single" w:sz="4" w:space="0" w:color="000000"/>
              <w:bottom w:val="single" w:sz="4" w:space="0" w:color="000000"/>
              <w:right w:val="single" w:sz="4" w:space="0" w:color="000000"/>
            </w:tcBorders>
            <w:vAlign w:val="center"/>
          </w:tcPr>
          <w:p w14:paraId="7A93992F" w14:textId="22F2F816" w:rsidR="00E116ED" w:rsidRPr="00FC3303" w:rsidRDefault="00E116ED" w:rsidP="00E116ED">
            <w:pPr>
              <w:spacing w:after="0" w:line="240" w:lineRule="auto"/>
              <w:jc w:val="center"/>
              <w:rPr>
                <w:color w:val="auto"/>
                <w:sz w:val="20"/>
                <w:szCs w:val="20"/>
              </w:rPr>
            </w:pPr>
            <w:r w:rsidRPr="00FC3303">
              <w:rPr>
                <w:color w:val="auto"/>
                <w:sz w:val="20"/>
                <w:szCs w:val="20"/>
              </w:rPr>
              <w:t>Підвищення рівня охорони та безпеки в громадських місцях, зменшення кількості правопорушень</w:t>
            </w:r>
          </w:p>
        </w:tc>
      </w:tr>
      <w:tr w:rsidR="00E116ED" w:rsidRPr="00591C97" w14:paraId="2EF23A9D"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5FEC44AE"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6139F68" w14:textId="12E9A78E" w:rsidR="00E116ED" w:rsidRPr="00FC3303" w:rsidRDefault="000409ED" w:rsidP="00E116ED">
            <w:pPr>
              <w:spacing w:after="0" w:line="240" w:lineRule="auto"/>
              <w:jc w:val="center"/>
              <w:rPr>
                <w:color w:val="auto"/>
                <w:sz w:val="20"/>
                <w:szCs w:val="20"/>
              </w:rPr>
            </w:pPr>
            <w:r>
              <w:rPr>
                <w:color w:val="auto"/>
                <w:sz w:val="20"/>
                <w:szCs w:val="20"/>
              </w:rPr>
              <w:t>У</w:t>
            </w:r>
            <w:r w:rsidR="00E116ED" w:rsidRPr="00FC3303">
              <w:rPr>
                <w:color w:val="auto"/>
                <w:sz w:val="20"/>
                <w:szCs w:val="20"/>
              </w:rPr>
              <w:t xml:space="preserve">тримання вуличного освітлення та зовнішньої електромережі </w:t>
            </w:r>
          </w:p>
        </w:tc>
        <w:tc>
          <w:tcPr>
            <w:tcW w:w="992" w:type="dxa"/>
            <w:tcBorders>
              <w:top w:val="single" w:sz="4" w:space="0" w:color="000000"/>
              <w:left w:val="single" w:sz="4" w:space="0" w:color="000000"/>
              <w:bottom w:val="single" w:sz="4" w:space="0" w:color="000000"/>
              <w:right w:val="single" w:sz="4" w:space="0" w:color="000000"/>
            </w:tcBorders>
            <w:vAlign w:val="center"/>
          </w:tcPr>
          <w:p w14:paraId="39D7043E" w14:textId="744E2187"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8CA7F7D" w14:textId="4DC44F0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5B89A464" w14:textId="0019033F"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48331" w14:textId="76B88629" w:rsidR="00E116ED" w:rsidRPr="00FC3303" w:rsidRDefault="00E116ED" w:rsidP="00E116ED">
            <w:pPr>
              <w:spacing w:after="0" w:line="240" w:lineRule="auto"/>
              <w:jc w:val="center"/>
              <w:rPr>
                <w:color w:val="auto"/>
                <w:sz w:val="20"/>
                <w:szCs w:val="20"/>
              </w:rPr>
            </w:pPr>
            <w:r w:rsidRPr="00FC3303">
              <w:rPr>
                <w:color w:val="auto"/>
                <w:sz w:val="20"/>
                <w:szCs w:val="20"/>
              </w:rPr>
              <w:t>3</w:t>
            </w:r>
            <w:r>
              <w:rPr>
                <w:color w:val="auto"/>
                <w:sz w:val="20"/>
                <w:szCs w:val="20"/>
              </w:rPr>
              <w:t>23</w:t>
            </w:r>
            <w:r w:rsidRPr="00FC3303">
              <w:rPr>
                <w:color w:val="auto"/>
                <w:sz w:val="20"/>
                <w:szCs w:val="20"/>
              </w:rPr>
              <w:t>0,0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D9DA18" w14:textId="39967C9D" w:rsidR="00E116ED" w:rsidRPr="00FC3303" w:rsidRDefault="00E116ED" w:rsidP="00E116ED">
            <w:pPr>
              <w:spacing w:after="0" w:line="240" w:lineRule="auto"/>
              <w:jc w:val="center"/>
              <w:rPr>
                <w:color w:val="auto"/>
                <w:sz w:val="20"/>
                <w:szCs w:val="20"/>
              </w:rPr>
            </w:pPr>
            <w:r w:rsidRPr="00FC3303">
              <w:rPr>
                <w:color w:val="auto"/>
                <w:sz w:val="20"/>
                <w:szCs w:val="20"/>
              </w:rPr>
              <w:t>3</w:t>
            </w:r>
            <w:r>
              <w:rPr>
                <w:color w:val="auto"/>
                <w:sz w:val="20"/>
                <w:szCs w:val="20"/>
              </w:rPr>
              <w:t>23</w:t>
            </w:r>
            <w:r w:rsidRPr="00FC3303">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0CF1E" w14:textId="1B262D3C" w:rsidR="00E116ED" w:rsidRPr="00FC3303" w:rsidRDefault="00E116ED" w:rsidP="00E116ED">
            <w:pPr>
              <w:spacing w:after="0" w:line="240" w:lineRule="auto"/>
              <w:jc w:val="center"/>
              <w:rPr>
                <w:color w:val="auto"/>
                <w:sz w:val="20"/>
                <w:szCs w:val="20"/>
              </w:rPr>
            </w:pPr>
            <w:r w:rsidRPr="00FC3303">
              <w:rPr>
                <w:color w:val="auto"/>
                <w:sz w:val="20"/>
                <w:szCs w:val="20"/>
              </w:rPr>
              <w:t>3000,0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68A3E"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225EB" w14:textId="1D3F5B20" w:rsidR="00E116ED" w:rsidRPr="00FC3303" w:rsidRDefault="00E116ED" w:rsidP="00E116ED">
            <w:pPr>
              <w:spacing w:after="0" w:line="240" w:lineRule="auto"/>
              <w:jc w:val="center"/>
              <w:rPr>
                <w:color w:val="auto"/>
                <w:sz w:val="20"/>
                <w:szCs w:val="20"/>
              </w:rPr>
            </w:pPr>
            <w:r w:rsidRPr="00FC3303">
              <w:rPr>
                <w:color w:val="auto"/>
                <w:sz w:val="20"/>
                <w:szCs w:val="20"/>
              </w:rPr>
              <w:t>3000,0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58775"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A5A3D" w14:textId="77001081" w:rsidR="00E116ED" w:rsidRPr="00FC3303" w:rsidRDefault="00E116ED" w:rsidP="00E116ED">
            <w:pPr>
              <w:spacing w:after="0" w:line="240" w:lineRule="auto"/>
              <w:jc w:val="center"/>
              <w:rPr>
                <w:color w:val="auto"/>
                <w:sz w:val="20"/>
                <w:szCs w:val="20"/>
              </w:rPr>
            </w:pPr>
            <w:r w:rsidRPr="00FC3303">
              <w:rPr>
                <w:color w:val="auto"/>
                <w:sz w:val="20"/>
                <w:szCs w:val="20"/>
              </w:rPr>
              <w:t>9</w:t>
            </w:r>
            <w:r>
              <w:rPr>
                <w:color w:val="auto"/>
                <w:sz w:val="20"/>
                <w:szCs w:val="20"/>
              </w:rPr>
              <w:t>23</w:t>
            </w:r>
            <w:r w:rsidRPr="00FC3303">
              <w:rPr>
                <w:color w:val="auto"/>
                <w:sz w:val="20"/>
                <w:szCs w:val="20"/>
              </w:rPr>
              <w:t>0,0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49B9E" w14:textId="43D4ADA1" w:rsidR="00E116ED" w:rsidRPr="00FC3303" w:rsidRDefault="00C749EC" w:rsidP="00E116ED">
            <w:pPr>
              <w:spacing w:after="0" w:line="240" w:lineRule="auto"/>
              <w:jc w:val="center"/>
              <w:rPr>
                <w:color w:val="auto"/>
                <w:sz w:val="20"/>
                <w:szCs w:val="20"/>
              </w:rPr>
            </w:pPr>
            <w:r>
              <w:rPr>
                <w:color w:val="auto"/>
                <w:sz w:val="20"/>
                <w:szCs w:val="20"/>
              </w:rPr>
              <w:t>3230,0</w:t>
            </w:r>
          </w:p>
        </w:tc>
        <w:tc>
          <w:tcPr>
            <w:tcW w:w="2268" w:type="dxa"/>
            <w:tcBorders>
              <w:top w:val="single" w:sz="4" w:space="0" w:color="000000"/>
              <w:left w:val="single" w:sz="4" w:space="0" w:color="000000"/>
              <w:bottom w:val="single" w:sz="4" w:space="0" w:color="000000"/>
              <w:right w:val="single" w:sz="4" w:space="0" w:color="000000"/>
            </w:tcBorders>
            <w:vAlign w:val="center"/>
          </w:tcPr>
          <w:p w14:paraId="2A62E4DA" w14:textId="322A7F47" w:rsidR="00E116ED" w:rsidRPr="00FC3303" w:rsidRDefault="00E116ED" w:rsidP="00E116ED">
            <w:pPr>
              <w:spacing w:after="0" w:line="240" w:lineRule="auto"/>
              <w:jc w:val="center"/>
              <w:rPr>
                <w:color w:val="auto"/>
                <w:sz w:val="20"/>
                <w:szCs w:val="20"/>
              </w:rPr>
            </w:pPr>
            <w:r w:rsidRPr="00FC3303">
              <w:rPr>
                <w:color w:val="auto"/>
                <w:sz w:val="20"/>
                <w:szCs w:val="20"/>
                <w:shd w:val="clear" w:color="auto" w:fill="FFFFFF"/>
              </w:rPr>
              <w:t>Забезпечення освітлення території громади, створення комфортних умов для переміщення мешканців в темний період, зменшення злочинності та правопорушень на території громади</w:t>
            </w:r>
          </w:p>
        </w:tc>
      </w:tr>
      <w:tr w:rsidR="00E116ED" w:rsidRPr="00591C97" w14:paraId="2350025A"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60E13F21"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C3FADDB" w14:textId="5B226448" w:rsidR="00E116ED" w:rsidRPr="00FC3303" w:rsidRDefault="00B77EBD" w:rsidP="00B77EBD">
            <w:pPr>
              <w:spacing w:after="0" w:line="240" w:lineRule="auto"/>
              <w:jc w:val="center"/>
              <w:rPr>
                <w:color w:val="auto"/>
                <w:sz w:val="20"/>
                <w:szCs w:val="20"/>
              </w:rPr>
            </w:pPr>
            <w:r>
              <w:rPr>
                <w:color w:val="auto"/>
                <w:sz w:val="20"/>
                <w:szCs w:val="20"/>
              </w:rPr>
              <w:t>Інші п</w:t>
            </w:r>
            <w:r w:rsidR="00E116ED">
              <w:rPr>
                <w:color w:val="auto"/>
                <w:sz w:val="20"/>
                <w:szCs w:val="20"/>
              </w:rPr>
              <w:t xml:space="preserve">ослуги </w:t>
            </w:r>
            <w:r>
              <w:rPr>
                <w:color w:val="auto"/>
                <w:sz w:val="20"/>
                <w:szCs w:val="20"/>
              </w:rPr>
              <w:t>з</w:t>
            </w:r>
            <w:r w:rsidR="00E116ED">
              <w:rPr>
                <w:color w:val="auto"/>
                <w:sz w:val="20"/>
                <w:szCs w:val="20"/>
              </w:rPr>
              <w:t xml:space="preserve"> благоустрою</w:t>
            </w:r>
            <w:r w:rsidR="00C47849">
              <w:rPr>
                <w:color w:val="auto"/>
                <w:sz w:val="20"/>
                <w:szCs w:val="20"/>
              </w:rPr>
              <w:t xml:space="preserve"> (в </w:t>
            </w:r>
            <w:proofErr w:type="spellStart"/>
            <w:r w:rsidR="00C47849">
              <w:rPr>
                <w:color w:val="auto"/>
                <w:sz w:val="20"/>
                <w:szCs w:val="20"/>
              </w:rPr>
              <w:t>т.ч</w:t>
            </w:r>
            <w:proofErr w:type="spellEnd"/>
            <w:r w:rsidR="00C47849">
              <w:rPr>
                <w:color w:val="auto"/>
                <w:sz w:val="20"/>
                <w:szCs w:val="20"/>
              </w:rPr>
              <w:t xml:space="preserve">. </w:t>
            </w:r>
            <w:proofErr w:type="spellStart"/>
            <w:r w:rsidR="00C47849">
              <w:rPr>
                <w:color w:val="auto"/>
                <w:sz w:val="20"/>
                <w:szCs w:val="20"/>
              </w:rPr>
              <w:t>біостерилізація</w:t>
            </w:r>
            <w:proofErr w:type="spellEnd"/>
            <w:r w:rsidR="00C47849">
              <w:rPr>
                <w:color w:val="auto"/>
                <w:sz w:val="20"/>
                <w:szCs w:val="20"/>
              </w:rPr>
              <w:t xml:space="preserve">, </w:t>
            </w:r>
            <w:proofErr w:type="spellStart"/>
            <w:r w:rsidR="00C47849">
              <w:rPr>
                <w:color w:val="auto"/>
                <w:sz w:val="20"/>
                <w:szCs w:val="20"/>
              </w:rPr>
              <w:t>біркування</w:t>
            </w:r>
            <w:proofErr w:type="spellEnd"/>
            <w:r w:rsidR="00C47849">
              <w:rPr>
                <w:color w:val="auto"/>
                <w:sz w:val="20"/>
                <w:szCs w:val="20"/>
              </w:rPr>
              <w:t xml:space="preserve"> безпритульних тварин</w:t>
            </w:r>
            <w:r w:rsidR="00973E57">
              <w:rPr>
                <w:color w:val="auto"/>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1FD6E5E" w14:textId="741A9862" w:rsidR="00E116ED" w:rsidRPr="00FC3303" w:rsidRDefault="00E116ED" w:rsidP="00E116ED">
            <w:pPr>
              <w:spacing w:after="0" w:line="240" w:lineRule="auto"/>
              <w:jc w:val="center"/>
              <w:rPr>
                <w:color w:val="auto"/>
                <w:sz w:val="20"/>
                <w:szCs w:val="20"/>
              </w:rPr>
            </w:pPr>
            <w:r>
              <w:rPr>
                <w:color w:val="auto"/>
                <w:sz w:val="20"/>
                <w:szCs w:val="20"/>
              </w:rPr>
              <w:t>2024 рік</w:t>
            </w:r>
          </w:p>
        </w:tc>
        <w:tc>
          <w:tcPr>
            <w:tcW w:w="1843" w:type="dxa"/>
            <w:tcBorders>
              <w:top w:val="single" w:sz="4" w:space="0" w:color="000000"/>
              <w:left w:val="single" w:sz="4" w:space="0" w:color="000000"/>
              <w:bottom w:val="single" w:sz="4" w:space="0" w:color="000000"/>
              <w:right w:val="single" w:sz="4" w:space="0" w:color="000000"/>
            </w:tcBorders>
            <w:vAlign w:val="center"/>
          </w:tcPr>
          <w:p w14:paraId="227FF4C0" w14:textId="1B17FD58" w:rsidR="00E116ED" w:rsidRPr="003D41AC" w:rsidRDefault="00E116ED" w:rsidP="00E116ED">
            <w:pPr>
              <w:spacing w:after="0" w:line="240" w:lineRule="auto"/>
              <w:jc w:val="center"/>
              <w:rPr>
                <w:color w:val="auto"/>
                <w:sz w:val="20"/>
                <w:szCs w:val="20"/>
              </w:rPr>
            </w:pPr>
            <w:r w:rsidRPr="00CB63FD">
              <w:rPr>
                <w:color w:val="auto"/>
                <w:sz w:val="20"/>
                <w:szCs w:val="20"/>
              </w:rPr>
              <w:t>Тростянецька міська рада</w:t>
            </w:r>
          </w:p>
        </w:tc>
        <w:tc>
          <w:tcPr>
            <w:tcW w:w="1559" w:type="dxa"/>
            <w:tcBorders>
              <w:top w:val="single" w:sz="4" w:space="0" w:color="000000"/>
              <w:left w:val="single" w:sz="4" w:space="0" w:color="000000"/>
              <w:bottom w:val="single" w:sz="4" w:space="0" w:color="000000"/>
              <w:right w:val="single" w:sz="4" w:space="0" w:color="000000"/>
            </w:tcBorders>
            <w:vAlign w:val="center"/>
          </w:tcPr>
          <w:p w14:paraId="21DD331B" w14:textId="563284AC" w:rsidR="00E116ED" w:rsidRPr="00FC3303" w:rsidRDefault="00E116ED" w:rsidP="00E116ED">
            <w:pPr>
              <w:spacing w:after="0" w:line="240" w:lineRule="auto"/>
              <w:jc w:val="center"/>
              <w:rPr>
                <w:color w:val="auto"/>
                <w:sz w:val="20"/>
                <w:szCs w:val="20"/>
              </w:rPr>
            </w:pPr>
            <w:r w:rsidRPr="002E3DEF">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E65FB" w14:textId="765DD821" w:rsidR="00E116ED" w:rsidRPr="00FC3303" w:rsidRDefault="00C256EC" w:rsidP="00C256EC">
            <w:pPr>
              <w:spacing w:after="0" w:line="240" w:lineRule="auto"/>
              <w:jc w:val="center"/>
              <w:rPr>
                <w:color w:val="auto"/>
                <w:sz w:val="20"/>
                <w:szCs w:val="20"/>
              </w:rPr>
            </w:pPr>
            <w:r>
              <w:rPr>
                <w:color w:val="auto"/>
                <w:sz w:val="20"/>
                <w:szCs w:val="20"/>
              </w:rPr>
              <w:t>170</w:t>
            </w:r>
            <w:r w:rsidR="006B3FD6">
              <w:rPr>
                <w:color w:val="auto"/>
                <w:sz w:val="20"/>
                <w:szCs w:val="20"/>
              </w:rPr>
              <w:t>,</w:t>
            </w:r>
            <w:r>
              <w:rPr>
                <w:color w:val="auto"/>
                <w:sz w:val="20"/>
                <w:szCs w:val="20"/>
              </w:rPr>
              <w:t>9</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B197C" w14:textId="24A9B46E" w:rsidR="00E116ED" w:rsidRPr="00FC3303" w:rsidRDefault="006B3FD6" w:rsidP="00C256EC">
            <w:pPr>
              <w:spacing w:after="0" w:line="240" w:lineRule="auto"/>
              <w:jc w:val="center"/>
              <w:rPr>
                <w:color w:val="auto"/>
                <w:sz w:val="20"/>
                <w:szCs w:val="20"/>
              </w:rPr>
            </w:pPr>
            <w:r>
              <w:rPr>
                <w:color w:val="auto"/>
                <w:sz w:val="20"/>
                <w:szCs w:val="20"/>
              </w:rPr>
              <w:t>1</w:t>
            </w:r>
            <w:r w:rsidR="00C256EC">
              <w:rPr>
                <w:color w:val="auto"/>
                <w:sz w:val="20"/>
                <w:szCs w:val="20"/>
              </w:rPr>
              <w:t>67</w:t>
            </w:r>
            <w:r>
              <w:rPr>
                <w:color w:val="auto"/>
                <w:sz w:val="20"/>
                <w:szCs w:val="20"/>
              </w:rPr>
              <w:t>,</w:t>
            </w:r>
            <w:r w:rsidR="005B0580">
              <w:rPr>
                <w:color w:val="auto"/>
                <w:sz w:val="20"/>
                <w:szCs w:val="20"/>
              </w:rPr>
              <w:t>5</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D98F1" w14:textId="0551BA9D" w:rsidR="00E116ED" w:rsidRPr="00FC3303" w:rsidRDefault="00FB5B01" w:rsidP="00FB5B01">
            <w:pPr>
              <w:spacing w:after="0" w:line="240" w:lineRule="auto"/>
              <w:jc w:val="center"/>
              <w:rPr>
                <w:color w:val="auto"/>
                <w:sz w:val="20"/>
                <w:szCs w:val="20"/>
              </w:rPr>
            </w:pPr>
            <w:r>
              <w:rPr>
                <w:color w:val="auto"/>
                <w:sz w:val="20"/>
                <w:szCs w:val="20"/>
              </w:rPr>
              <w:t>293</w:t>
            </w:r>
            <w:r w:rsidR="00FD3DC1">
              <w:rPr>
                <w:color w:val="auto"/>
                <w:sz w:val="20"/>
                <w:szCs w:val="20"/>
              </w:rPr>
              <w:t>,</w:t>
            </w:r>
            <w:r>
              <w:rPr>
                <w:color w:val="auto"/>
                <w:sz w:val="20"/>
                <w:szCs w:val="20"/>
              </w:rPr>
              <w:t>1</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128CD"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6EC61" w14:textId="3CD144B1" w:rsidR="00E116ED" w:rsidRPr="00FC3303" w:rsidRDefault="006B3FD6" w:rsidP="00E116ED">
            <w:pPr>
              <w:spacing w:after="0" w:line="240" w:lineRule="auto"/>
              <w:jc w:val="center"/>
              <w:rPr>
                <w:color w:val="auto"/>
                <w:sz w:val="20"/>
                <w:szCs w:val="20"/>
              </w:rPr>
            </w:pPr>
            <w:r>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F73003"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9C518" w14:textId="56EA416C" w:rsidR="00E116ED" w:rsidRPr="00FC3303" w:rsidRDefault="00027E79" w:rsidP="00820094">
            <w:pPr>
              <w:spacing w:after="0" w:line="240" w:lineRule="auto"/>
              <w:jc w:val="center"/>
              <w:rPr>
                <w:color w:val="auto"/>
                <w:sz w:val="20"/>
                <w:szCs w:val="20"/>
              </w:rPr>
            </w:pPr>
            <w:r>
              <w:rPr>
                <w:color w:val="auto"/>
                <w:sz w:val="20"/>
                <w:szCs w:val="20"/>
              </w:rPr>
              <w:t>5</w:t>
            </w:r>
            <w:r w:rsidR="00820094">
              <w:rPr>
                <w:color w:val="auto"/>
                <w:sz w:val="20"/>
                <w:szCs w:val="20"/>
              </w:rPr>
              <w:t>14,0</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B1A09" w14:textId="234A8ED5" w:rsidR="00E116ED" w:rsidRPr="00FC3303" w:rsidRDefault="006B3FD6" w:rsidP="005B0580">
            <w:pPr>
              <w:spacing w:after="0" w:line="240" w:lineRule="auto"/>
              <w:jc w:val="center"/>
              <w:rPr>
                <w:color w:val="auto"/>
                <w:sz w:val="20"/>
                <w:szCs w:val="20"/>
              </w:rPr>
            </w:pPr>
            <w:r>
              <w:rPr>
                <w:color w:val="auto"/>
                <w:sz w:val="20"/>
                <w:szCs w:val="20"/>
              </w:rPr>
              <w:t>16</w:t>
            </w:r>
            <w:r w:rsidR="005B0580">
              <w:rPr>
                <w:color w:val="auto"/>
                <w:sz w:val="20"/>
                <w:szCs w:val="20"/>
              </w:rPr>
              <w:t>7</w:t>
            </w:r>
            <w:r>
              <w:rPr>
                <w:color w:val="auto"/>
                <w:sz w:val="20"/>
                <w:szCs w:val="20"/>
              </w:rPr>
              <w:t>,</w:t>
            </w:r>
            <w:r w:rsidR="005B0580">
              <w:rPr>
                <w:color w:val="auto"/>
                <w:sz w:val="20"/>
                <w:szCs w:val="20"/>
              </w:rPr>
              <w:t>5</w:t>
            </w:r>
          </w:p>
        </w:tc>
        <w:tc>
          <w:tcPr>
            <w:tcW w:w="2268" w:type="dxa"/>
            <w:tcBorders>
              <w:top w:val="single" w:sz="4" w:space="0" w:color="000000"/>
              <w:left w:val="single" w:sz="4" w:space="0" w:color="000000"/>
              <w:bottom w:val="single" w:sz="4" w:space="0" w:color="000000"/>
              <w:right w:val="single" w:sz="4" w:space="0" w:color="000000"/>
            </w:tcBorders>
            <w:vAlign w:val="center"/>
          </w:tcPr>
          <w:p w14:paraId="32F2AFD3" w14:textId="56CB220F" w:rsidR="00E116ED" w:rsidRPr="00FC3303" w:rsidRDefault="00E116ED" w:rsidP="00E116ED">
            <w:pPr>
              <w:spacing w:after="0" w:line="240" w:lineRule="auto"/>
              <w:jc w:val="center"/>
              <w:rPr>
                <w:color w:val="auto"/>
                <w:sz w:val="20"/>
                <w:szCs w:val="20"/>
                <w:shd w:val="clear" w:color="auto" w:fill="FFFFFF"/>
              </w:rPr>
            </w:pPr>
            <w:r w:rsidRPr="002E3DEF">
              <w:rPr>
                <w:color w:val="auto"/>
                <w:sz w:val="20"/>
                <w:szCs w:val="20"/>
                <w:shd w:val="clear" w:color="auto" w:fill="FFFFFF"/>
              </w:rPr>
              <w:t>Утримання шляхової мережі в належному санітарному стані</w:t>
            </w:r>
          </w:p>
        </w:tc>
      </w:tr>
      <w:tr w:rsidR="00842CD2" w:rsidRPr="00591C97" w14:paraId="097561FB" w14:textId="77777777" w:rsidTr="00687EB8">
        <w:tc>
          <w:tcPr>
            <w:tcW w:w="6827" w:type="dxa"/>
            <w:gridSpan w:val="5"/>
            <w:tcBorders>
              <w:top w:val="single" w:sz="4" w:space="0" w:color="000000"/>
              <w:left w:val="single" w:sz="4" w:space="0" w:color="000000"/>
              <w:bottom w:val="single" w:sz="4" w:space="0" w:color="000000"/>
              <w:right w:val="single" w:sz="4" w:space="0" w:color="000000"/>
            </w:tcBorders>
            <w:vAlign w:val="center"/>
          </w:tcPr>
          <w:p w14:paraId="47AC40C3" w14:textId="20186F41" w:rsidR="00842CD2" w:rsidRPr="00842CD2" w:rsidRDefault="00322EE3" w:rsidP="00607526">
            <w:pPr>
              <w:spacing w:after="0" w:line="240" w:lineRule="auto"/>
              <w:jc w:val="center"/>
              <w:rPr>
                <w:b/>
                <w:bCs/>
                <w:sz w:val="20"/>
                <w:szCs w:val="20"/>
              </w:rPr>
            </w:pPr>
            <w:r>
              <w:rPr>
                <w:b/>
                <w:bCs/>
                <w:sz w:val="20"/>
                <w:szCs w:val="20"/>
              </w:rPr>
              <w:t>ВСЬОГО</w:t>
            </w:r>
            <w:r w:rsidR="00842CD2" w:rsidRPr="00842CD2">
              <w:rPr>
                <w:b/>
                <w:bCs/>
                <w:sz w:val="20"/>
                <w:szCs w:val="20"/>
              </w:rPr>
              <w:t xml:space="preserve"> по Завданню 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D6111" w14:textId="0EBE6C7A" w:rsidR="00842CD2" w:rsidRPr="00842CD2" w:rsidRDefault="00CD2233" w:rsidP="00C256EC">
            <w:pPr>
              <w:spacing w:after="0" w:line="240" w:lineRule="auto"/>
              <w:jc w:val="center"/>
              <w:rPr>
                <w:b/>
                <w:bCs/>
                <w:sz w:val="20"/>
                <w:szCs w:val="20"/>
              </w:rPr>
            </w:pPr>
            <w:r w:rsidRPr="00CD2233">
              <w:rPr>
                <w:b/>
                <w:sz w:val="20"/>
                <w:szCs w:val="20"/>
              </w:rPr>
              <w:t>183</w:t>
            </w:r>
            <w:r w:rsidR="00C256EC">
              <w:rPr>
                <w:b/>
                <w:sz w:val="20"/>
                <w:szCs w:val="20"/>
              </w:rPr>
              <w:t>95</w:t>
            </w:r>
            <w:r w:rsidRPr="00CD2233">
              <w:rPr>
                <w:b/>
                <w:sz w:val="20"/>
                <w:szCs w:val="20"/>
              </w:rPr>
              <w:t>,</w:t>
            </w:r>
            <w:r w:rsidR="00C256EC">
              <w:rPr>
                <w:b/>
                <w:sz w:val="20"/>
                <w:szCs w:val="20"/>
              </w:rPr>
              <w:t>5</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1960D" w14:textId="343D0977" w:rsidR="00842CD2" w:rsidRPr="00842CD2" w:rsidRDefault="00D41070" w:rsidP="005B0580">
            <w:pPr>
              <w:spacing w:after="0" w:line="240" w:lineRule="auto"/>
              <w:jc w:val="center"/>
              <w:rPr>
                <w:b/>
                <w:bCs/>
                <w:sz w:val="20"/>
                <w:szCs w:val="20"/>
              </w:rPr>
            </w:pPr>
            <w:r w:rsidRPr="00D41070">
              <w:rPr>
                <w:b/>
                <w:bCs/>
                <w:sz w:val="20"/>
                <w:szCs w:val="20"/>
              </w:rPr>
              <w:t>182</w:t>
            </w:r>
            <w:r w:rsidR="005B0580">
              <w:rPr>
                <w:b/>
                <w:bCs/>
                <w:sz w:val="20"/>
                <w:szCs w:val="20"/>
              </w:rPr>
              <w:t>41</w:t>
            </w:r>
            <w:r w:rsidRPr="00D41070">
              <w:rPr>
                <w:b/>
                <w:bCs/>
                <w:sz w:val="20"/>
                <w:szCs w:val="20"/>
              </w:rPr>
              <w:t>,</w:t>
            </w:r>
            <w:r w:rsidR="005B0580">
              <w:rPr>
                <w:b/>
                <w:bCs/>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6587F" w14:textId="5E7C4DB3" w:rsidR="00842CD2" w:rsidRPr="00842CD2" w:rsidRDefault="00BC1706" w:rsidP="00772D65">
            <w:pPr>
              <w:spacing w:after="0" w:line="240" w:lineRule="auto"/>
              <w:jc w:val="center"/>
              <w:rPr>
                <w:b/>
                <w:bCs/>
                <w:sz w:val="20"/>
                <w:szCs w:val="20"/>
              </w:rPr>
            </w:pPr>
            <w:r>
              <w:rPr>
                <w:b/>
                <w:bCs/>
                <w:sz w:val="20"/>
                <w:szCs w:val="20"/>
              </w:rPr>
              <w:t>22670</w:t>
            </w:r>
            <w:r w:rsidR="00EE2BE7">
              <w:rPr>
                <w:b/>
                <w:bCs/>
                <w:sz w:val="20"/>
                <w:szCs w:val="20"/>
              </w:rPr>
              <w:t>,</w:t>
            </w:r>
            <w:r w:rsidR="00772D65">
              <w:rPr>
                <w:b/>
                <w:bCs/>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DF002" w14:textId="77777777" w:rsidR="00842CD2" w:rsidRPr="00842CD2" w:rsidRDefault="00842CD2" w:rsidP="00607526">
            <w:pPr>
              <w:spacing w:after="0" w:line="240" w:lineRule="auto"/>
              <w:jc w:val="center"/>
              <w:rPr>
                <w:b/>
                <w:bCs/>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D378D" w14:textId="24A0DA10" w:rsidR="00842CD2" w:rsidRPr="00842CD2" w:rsidRDefault="00BC1706" w:rsidP="00A7522B">
            <w:pPr>
              <w:spacing w:after="0" w:line="240" w:lineRule="auto"/>
              <w:jc w:val="center"/>
              <w:rPr>
                <w:b/>
                <w:bCs/>
                <w:sz w:val="20"/>
                <w:szCs w:val="20"/>
              </w:rPr>
            </w:pPr>
            <w:r>
              <w:rPr>
                <w:b/>
                <w:bCs/>
                <w:sz w:val="20"/>
                <w:szCs w:val="20"/>
              </w:rPr>
              <w:t>24368</w:t>
            </w:r>
            <w:r w:rsidR="00842CD2" w:rsidRPr="00842CD2">
              <w:rPr>
                <w:b/>
                <w:bCs/>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8BFE4" w14:textId="77777777" w:rsidR="00842CD2" w:rsidRPr="00842CD2" w:rsidRDefault="00842CD2" w:rsidP="00607526">
            <w:pPr>
              <w:spacing w:after="0" w:line="240" w:lineRule="auto"/>
              <w:jc w:val="center"/>
              <w:rPr>
                <w:b/>
                <w:bCs/>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652FD" w14:textId="71881CE4" w:rsidR="00842CD2" w:rsidRPr="00842CD2" w:rsidRDefault="00BC1706" w:rsidP="006846AF">
            <w:pPr>
              <w:spacing w:after="0" w:line="240" w:lineRule="auto"/>
              <w:jc w:val="center"/>
              <w:rPr>
                <w:b/>
                <w:bCs/>
                <w:sz w:val="20"/>
                <w:szCs w:val="20"/>
              </w:rPr>
            </w:pPr>
            <w:r>
              <w:rPr>
                <w:b/>
                <w:bCs/>
                <w:sz w:val="20"/>
                <w:szCs w:val="20"/>
              </w:rPr>
              <w:t>65433</w:t>
            </w:r>
            <w:r w:rsidR="006846AF">
              <w:rPr>
                <w:b/>
                <w:bCs/>
                <w:sz w:val="20"/>
                <w:szCs w:val="20"/>
              </w:rPr>
              <w:t>,9</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2A807D" w14:textId="693C05AD" w:rsidR="00842CD2" w:rsidRPr="00842CD2" w:rsidRDefault="00E81705" w:rsidP="005B0580">
            <w:pPr>
              <w:spacing w:after="0" w:line="240" w:lineRule="auto"/>
              <w:jc w:val="center"/>
              <w:rPr>
                <w:b/>
                <w:bCs/>
                <w:sz w:val="20"/>
                <w:szCs w:val="20"/>
              </w:rPr>
            </w:pPr>
            <w:r w:rsidRPr="00E81705">
              <w:rPr>
                <w:b/>
                <w:bCs/>
                <w:sz w:val="20"/>
                <w:szCs w:val="20"/>
              </w:rPr>
              <w:t>182</w:t>
            </w:r>
            <w:r w:rsidR="005B0580">
              <w:rPr>
                <w:b/>
                <w:bCs/>
                <w:sz w:val="20"/>
                <w:szCs w:val="20"/>
              </w:rPr>
              <w:t>41</w:t>
            </w:r>
            <w:r w:rsidRPr="00E81705">
              <w:rPr>
                <w:b/>
                <w:bCs/>
                <w:sz w:val="20"/>
                <w:szCs w:val="20"/>
              </w:rPr>
              <w:t>,</w:t>
            </w:r>
            <w:r w:rsidR="005B0580">
              <w:rPr>
                <w:b/>
                <w:bCs/>
                <w:sz w:val="20"/>
                <w:szCs w:val="20"/>
              </w:rPr>
              <w:t>7</w:t>
            </w:r>
          </w:p>
        </w:tc>
        <w:tc>
          <w:tcPr>
            <w:tcW w:w="2268" w:type="dxa"/>
            <w:tcBorders>
              <w:top w:val="single" w:sz="4" w:space="0" w:color="000000"/>
              <w:left w:val="single" w:sz="4" w:space="0" w:color="000000"/>
              <w:bottom w:val="single" w:sz="4" w:space="0" w:color="000000"/>
              <w:right w:val="single" w:sz="4" w:space="0" w:color="000000"/>
            </w:tcBorders>
            <w:vAlign w:val="center"/>
          </w:tcPr>
          <w:p w14:paraId="2D900750" w14:textId="77777777" w:rsidR="00842CD2" w:rsidRPr="00842CD2" w:rsidRDefault="00842CD2" w:rsidP="00607526">
            <w:pPr>
              <w:spacing w:after="0" w:line="240" w:lineRule="auto"/>
              <w:jc w:val="center"/>
              <w:rPr>
                <w:b/>
                <w:bCs/>
                <w:sz w:val="20"/>
                <w:szCs w:val="20"/>
              </w:rPr>
            </w:pPr>
          </w:p>
        </w:tc>
      </w:tr>
      <w:tr w:rsidR="00607526" w:rsidRPr="00591C97" w14:paraId="72C8A062" w14:textId="77777777" w:rsidTr="00687EB8">
        <w:tc>
          <w:tcPr>
            <w:tcW w:w="15191" w:type="dxa"/>
            <w:gridSpan w:val="14"/>
            <w:tcBorders>
              <w:top w:val="single" w:sz="4" w:space="0" w:color="000000"/>
              <w:left w:val="single" w:sz="4" w:space="0" w:color="000000"/>
              <w:bottom w:val="single" w:sz="4" w:space="0" w:color="000000"/>
              <w:right w:val="single" w:sz="4" w:space="0" w:color="000000"/>
            </w:tcBorders>
            <w:vAlign w:val="center"/>
          </w:tcPr>
          <w:p w14:paraId="28AF93DF" w14:textId="65B7FB23" w:rsidR="00607526" w:rsidRPr="00591C97" w:rsidRDefault="00607526" w:rsidP="00607526">
            <w:pPr>
              <w:spacing w:after="0" w:line="240" w:lineRule="auto"/>
              <w:jc w:val="center"/>
              <w:rPr>
                <w:sz w:val="20"/>
                <w:szCs w:val="20"/>
              </w:rPr>
            </w:pPr>
            <w:r w:rsidRPr="00591C97">
              <w:rPr>
                <w:b/>
                <w:bCs/>
                <w:sz w:val="20"/>
                <w:szCs w:val="20"/>
              </w:rPr>
              <w:t xml:space="preserve">Завдання </w:t>
            </w:r>
            <w:r>
              <w:rPr>
                <w:b/>
                <w:bCs/>
                <w:sz w:val="20"/>
                <w:szCs w:val="20"/>
              </w:rPr>
              <w:t xml:space="preserve">3. </w:t>
            </w:r>
            <w:r w:rsidRPr="00591C97">
              <w:rPr>
                <w:b/>
                <w:sz w:val="20"/>
                <w:szCs w:val="20"/>
              </w:rPr>
              <w:t>Оплата електроенергії</w:t>
            </w:r>
          </w:p>
        </w:tc>
      </w:tr>
      <w:tr w:rsidR="00607526" w:rsidRPr="00591C97" w14:paraId="2CB8FCA2" w14:textId="77777777" w:rsidTr="00687EB8">
        <w:tc>
          <w:tcPr>
            <w:tcW w:w="450" w:type="dxa"/>
            <w:tcBorders>
              <w:top w:val="single" w:sz="4" w:space="0" w:color="000000"/>
              <w:left w:val="single" w:sz="4" w:space="0" w:color="000000"/>
              <w:bottom w:val="single" w:sz="4" w:space="0" w:color="000000"/>
              <w:right w:val="single" w:sz="4" w:space="0" w:color="000000"/>
            </w:tcBorders>
            <w:vAlign w:val="center"/>
          </w:tcPr>
          <w:p w14:paraId="3101641E" w14:textId="7C92ED7E" w:rsidR="00607526" w:rsidRPr="00591C97" w:rsidRDefault="00607526" w:rsidP="00607526">
            <w:pPr>
              <w:spacing w:after="0" w:line="240" w:lineRule="auto"/>
              <w:rPr>
                <w:sz w:val="20"/>
                <w:szCs w:val="20"/>
              </w:rPr>
            </w:pPr>
            <w:r>
              <w:rPr>
                <w:sz w:val="20"/>
                <w:szCs w:val="20"/>
              </w:rPr>
              <w:t>3.1.</w:t>
            </w:r>
          </w:p>
        </w:tc>
        <w:tc>
          <w:tcPr>
            <w:tcW w:w="1983" w:type="dxa"/>
            <w:tcBorders>
              <w:top w:val="single" w:sz="4" w:space="0" w:color="000000"/>
              <w:left w:val="single" w:sz="4" w:space="0" w:color="000000"/>
              <w:bottom w:val="single" w:sz="4" w:space="0" w:color="000000"/>
              <w:right w:val="single" w:sz="4" w:space="0" w:color="000000"/>
            </w:tcBorders>
            <w:vAlign w:val="center"/>
          </w:tcPr>
          <w:p w14:paraId="1D6A9776" w14:textId="22D580C7" w:rsidR="00607526" w:rsidRPr="00591C97" w:rsidRDefault="000409ED" w:rsidP="00762B3D">
            <w:pPr>
              <w:spacing w:after="0" w:line="240" w:lineRule="auto"/>
              <w:jc w:val="center"/>
              <w:rPr>
                <w:sz w:val="20"/>
                <w:szCs w:val="20"/>
              </w:rPr>
            </w:pPr>
            <w:r>
              <w:rPr>
                <w:sz w:val="20"/>
                <w:szCs w:val="20"/>
              </w:rPr>
              <w:t>Електроенергія</w:t>
            </w:r>
            <w:r w:rsidR="00762B3D">
              <w:rPr>
                <w:sz w:val="20"/>
                <w:szCs w:val="20"/>
              </w:rPr>
              <w:t xml:space="preserve"> зовнішнього освітлення вулиць міста та сіл</w:t>
            </w:r>
          </w:p>
        </w:tc>
        <w:tc>
          <w:tcPr>
            <w:tcW w:w="992" w:type="dxa"/>
            <w:tcBorders>
              <w:top w:val="single" w:sz="4" w:space="0" w:color="000000"/>
              <w:left w:val="single" w:sz="4" w:space="0" w:color="000000"/>
              <w:bottom w:val="single" w:sz="4" w:space="0" w:color="000000"/>
              <w:right w:val="single" w:sz="4" w:space="0" w:color="000000"/>
            </w:tcBorders>
            <w:vAlign w:val="center"/>
          </w:tcPr>
          <w:p w14:paraId="1D414510" w14:textId="084E949E" w:rsidR="00607526" w:rsidRPr="00591C97" w:rsidRDefault="00607526" w:rsidP="00607526">
            <w:pPr>
              <w:spacing w:after="0" w:line="240" w:lineRule="auto"/>
              <w:jc w:val="center"/>
              <w:rPr>
                <w:sz w:val="20"/>
                <w:szCs w:val="20"/>
              </w:rPr>
            </w:pPr>
            <w:r w:rsidRPr="00591C97">
              <w:rPr>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C033D51" w14:textId="14601F60" w:rsidR="00607526" w:rsidRPr="00591C97" w:rsidRDefault="003D41AC" w:rsidP="00607526">
            <w:pPr>
              <w:spacing w:after="0" w:line="240" w:lineRule="auto"/>
              <w:jc w:val="center"/>
              <w:rPr>
                <w:sz w:val="20"/>
                <w:szCs w:val="20"/>
              </w:rPr>
            </w:pPr>
            <w:r w:rsidRPr="003D41AC">
              <w:rPr>
                <w:sz w:val="20"/>
                <w:szCs w:val="20"/>
              </w:rPr>
              <w:t>Тростянецька міська рада</w:t>
            </w:r>
            <w:r>
              <w:rPr>
                <w:sz w:val="20"/>
                <w:szCs w:val="20"/>
              </w:rPr>
              <w:t xml:space="preserve">, </w:t>
            </w:r>
            <w:r w:rsidR="00373313" w:rsidRPr="00373313">
              <w:rPr>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535449B4" w14:textId="45873E35" w:rsidR="00607526" w:rsidRPr="00591C97" w:rsidRDefault="00607526" w:rsidP="00607526">
            <w:pPr>
              <w:spacing w:after="0" w:line="240" w:lineRule="auto"/>
              <w:jc w:val="center"/>
              <w:rPr>
                <w:sz w:val="20"/>
                <w:szCs w:val="20"/>
              </w:rPr>
            </w:pPr>
            <w:r w:rsidRPr="00591C97">
              <w:rPr>
                <w:sz w:val="20"/>
                <w:szCs w:val="20"/>
              </w:rPr>
              <w:t>бюджет</w:t>
            </w:r>
            <w:r>
              <w:rPr>
                <w:sz w:val="20"/>
                <w:szCs w:val="20"/>
              </w:rPr>
              <w:t xml:space="preserve"> Тростянецької</w:t>
            </w:r>
            <w:r w:rsidRPr="00591C97">
              <w:rPr>
                <w:sz w:val="20"/>
                <w:szCs w:val="20"/>
              </w:rPr>
              <w:t xml:space="preserve">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C7334" w14:textId="2D61A0CC" w:rsidR="00607526" w:rsidRPr="00591C97" w:rsidRDefault="00607526" w:rsidP="00DD42E3">
            <w:pPr>
              <w:spacing w:after="0" w:line="240" w:lineRule="auto"/>
              <w:jc w:val="center"/>
              <w:rPr>
                <w:sz w:val="20"/>
                <w:szCs w:val="20"/>
              </w:rPr>
            </w:pPr>
            <w:r w:rsidRPr="00591C97">
              <w:rPr>
                <w:sz w:val="20"/>
                <w:szCs w:val="20"/>
              </w:rPr>
              <w:t>7</w:t>
            </w:r>
            <w:r w:rsidR="00DD42E3">
              <w:rPr>
                <w:sz w:val="20"/>
                <w:szCs w:val="20"/>
              </w:rPr>
              <w:t>56</w:t>
            </w:r>
            <w:r w:rsidRPr="00591C97">
              <w:rPr>
                <w:sz w:val="20"/>
                <w:szCs w:val="20"/>
              </w:rPr>
              <w:t>,</w:t>
            </w:r>
            <w:r w:rsidR="00DD42E3">
              <w:rPr>
                <w:sz w:val="20"/>
                <w:szCs w:val="20"/>
              </w:rPr>
              <w:t>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C728D" w14:textId="3F81667C" w:rsidR="00607526" w:rsidRPr="00591C97" w:rsidRDefault="00610B9B" w:rsidP="00607526">
            <w:pPr>
              <w:spacing w:after="0" w:line="240" w:lineRule="auto"/>
              <w:jc w:val="center"/>
              <w:rPr>
                <w:sz w:val="20"/>
                <w:szCs w:val="20"/>
              </w:rPr>
            </w:pPr>
            <w:r w:rsidRPr="00610B9B">
              <w:rPr>
                <w:sz w:val="20"/>
                <w:szCs w:val="20"/>
              </w:rPr>
              <w:t>7</w:t>
            </w:r>
            <w:r w:rsidR="00DD42E3">
              <w:rPr>
                <w:sz w:val="20"/>
                <w:szCs w:val="20"/>
              </w:rPr>
              <w:t>23,2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34AD7" w14:textId="73E64247" w:rsidR="00607526" w:rsidRPr="00591C97" w:rsidRDefault="00B74ABB" w:rsidP="00607526">
            <w:pPr>
              <w:spacing w:after="0" w:line="240" w:lineRule="auto"/>
              <w:jc w:val="center"/>
              <w:rPr>
                <w:sz w:val="20"/>
                <w:szCs w:val="20"/>
              </w:rPr>
            </w:pPr>
            <w:r>
              <w:rPr>
                <w:sz w:val="20"/>
                <w:szCs w:val="20"/>
              </w:rPr>
              <w:t>19</w:t>
            </w:r>
            <w:r w:rsidR="00762B3D">
              <w:rPr>
                <w:sz w:val="20"/>
                <w:szCs w:val="20"/>
              </w:rPr>
              <w:t>0</w:t>
            </w:r>
            <w:r w:rsidR="00607526" w:rsidRPr="00591C97">
              <w:rPr>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AD5C0" w14:textId="77777777" w:rsidR="00607526" w:rsidRPr="00591C97" w:rsidRDefault="00607526" w:rsidP="00607526">
            <w:pPr>
              <w:spacing w:after="0" w:line="240" w:lineRule="auto"/>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6F0B4" w14:textId="08F92358" w:rsidR="00607526" w:rsidRPr="00591C97" w:rsidRDefault="004B62B0" w:rsidP="00607526">
            <w:pPr>
              <w:spacing w:after="0" w:line="240" w:lineRule="auto"/>
              <w:jc w:val="center"/>
              <w:rPr>
                <w:sz w:val="20"/>
                <w:szCs w:val="20"/>
              </w:rPr>
            </w:pPr>
            <w:r>
              <w:rPr>
                <w:sz w:val="20"/>
                <w:szCs w:val="20"/>
              </w:rPr>
              <w:t>7</w:t>
            </w:r>
            <w:r w:rsidR="00607526" w:rsidRPr="00591C97">
              <w:rPr>
                <w:sz w:val="20"/>
                <w:szCs w:val="20"/>
              </w:rPr>
              <w:t>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D0DF2" w14:textId="77777777" w:rsidR="00607526" w:rsidRPr="00591C97" w:rsidRDefault="00607526" w:rsidP="00607526">
            <w:pPr>
              <w:spacing w:after="0" w:line="240" w:lineRule="auto"/>
              <w:jc w:val="center"/>
              <w:rPr>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CCD9C" w14:textId="226BA83B" w:rsidR="00607526" w:rsidRPr="00591C97" w:rsidRDefault="00027E79" w:rsidP="00D55174">
            <w:pPr>
              <w:spacing w:after="0" w:line="240" w:lineRule="auto"/>
              <w:jc w:val="center"/>
              <w:rPr>
                <w:sz w:val="20"/>
                <w:szCs w:val="20"/>
              </w:rPr>
            </w:pPr>
            <w:r>
              <w:rPr>
                <w:sz w:val="20"/>
                <w:szCs w:val="20"/>
              </w:rPr>
              <w:t>33</w:t>
            </w:r>
            <w:r w:rsidR="00D55174">
              <w:rPr>
                <w:sz w:val="20"/>
                <w:szCs w:val="20"/>
              </w:rPr>
              <w:t>56</w:t>
            </w:r>
            <w:r w:rsidR="00607526">
              <w:rPr>
                <w:sz w:val="20"/>
                <w:szCs w:val="20"/>
              </w:rPr>
              <w:t>,</w:t>
            </w:r>
            <w:r w:rsidR="00D55174">
              <w:rPr>
                <w:sz w:val="20"/>
                <w:szCs w:val="20"/>
              </w:rPr>
              <w:t>2</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8CB90" w14:textId="045A907D" w:rsidR="00607526" w:rsidRPr="00591C97" w:rsidRDefault="00DD42E3" w:rsidP="00607526">
            <w:pPr>
              <w:spacing w:after="0" w:line="240" w:lineRule="auto"/>
              <w:jc w:val="center"/>
              <w:rPr>
                <w:sz w:val="20"/>
                <w:szCs w:val="20"/>
              </w:rPr>
            </w:pPr>
            <w:r>
              <w:rPr>
                <w:sz w:val="20"/>
                <w:szCs w:val="20"/>
              </w:rPr>
              <w:t>723,2</w:t>
            </w:r>
          </w:p>
        </w:tc>
        <w:tc>
          <w:tcPr>
            <w:tcW w:w="2268" w:type="dxa"/>
            <w:tcBorders>
              <w:top w:val="single" w:sz="4" w:space="0" w:color="000000"/>
              <w:left w:val="single" w:sz="4" w:space="0" w:color="000000"/>
              <w:bottom w:val="single" w:sz="4" w:space="0" w:color="000000"/>
              <w:right w:val="single" w:sz="4" w:space="0" w:color="000000"/>
            </w:tcBorders>
            <w:vAlign w:val="center"/>
          </w:tcPr>
          <w:p w14:paraId="11F630C0" w14:textId="0DC4A509" w:rsidR="00607526" w:rsidRPr="00591C97" w:rsidRDefault="00607526" w:rsidP="00607526">
            <w:pPr>
              <w:spacing w:after="0" w:line="240" w:lineRule="auto"/>
              <w:jc w:val="center"/>
              <w:rPr>
                <w:sz w:val="20"/>
                <w:szCs w:val="20"/>
              </w:rPr>
            </w:pPr>
            <w:r w:rsidRPr="00BB6AEA">
              <w:rPr>
                <w:color w:val="212529"/>
                <w:sz w:val="20"/>
                <w:szCs w:val="20"/>
                <w:shd w:val="clear" w:color="auto" w:fill="FFFFFF"/>
              </w:rPr>
              <w:t>Забезпечення освітлення території громади, створення комфортних умов для переміщення мешканців в темний період, зменшення злочинності та правопорушень на території громади</w:t>
            </w:r>
          </w:p>
        </w:tc>
      </w:tr>
      <w:tr w:rsidR="00842CD2" w:rsidRPr="00591C97" w14:paraId="4D8AAA40" w14:textId="77777777" w:rsidTr="00687EB8">
        <w:tc>
          <w:tcPr>
            <w:tcW w:w="6827" w:type="dxa"/>
            <w:gridSpan w:val="5"/>
            <w:tcBorders>
              <w:top w:val="single" w:sz="4" w:space="0" w:color="000000"/>
              <w:left w:val="single" w:sz="4" w:space="0" w:color="000000"/>
              <w:bottom w:val="single" w:sz="4" w:space="0" w:color="000000"/>
              <w:right w:val="single" w:sz="4" w:space="0" w:color="000000"/>
            </w:tcBorders>
            <w:vAlign w:val="center"/>
          </w:tcPr>
          <w:p w14:paraId="16517770" w14:textId="5D5D1FB4" w:rsidR="00842CD2" w:rsidRPr="00A37355" w:rsidRDefault="00107EFC" w:rsidP="00607526">
            <w:pPr>
              <w:spacing w:after="0" w:line="240" w:lineRule="auto"/>
              <w:jc w:val="center"/>
              <w:rPr>
                <w:b/>
                <w:bCs/>
                <w:sz w:val="20"/>
                <w:szCs w:val="20"/>
              </w:rPr>
            </w:pPr>
            <w:r>
              <w:rPr>
                <w:b/>
                <w:bCs/>
                <w:sz w:val="20"/>
                <w:szCs w:val="20"/>
              </w:rPr>
              <w:t>РАЗОМ</w:t>
            </w:r>
            <w:r w:rsidR="00A37355" w:rsidRPr="00A37355">
              <w:rPr>
                <w:b/>
                <w:bCs/>
                <w:sz w:val="20"/>
                <w:szCs w:val="20"/>
              </w:rPr>
              <w:t xml:space="preserve"> по заходах:</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FB1C5" w14:textId="4831A1F1" w:rsidR="00842CD2" w:rsidRPr="00A37355" w:rsidRDefault="00CD2233" w:rsidP="00093FAE">
            <w:pPr>
              <w:spacing w:after="0" w:line="240" w:lineRule="auto"/>
              <w:jc w:val="center"/>
              <w:rPr>
                <w:b/>
                <w:bCs/>
                <w:sz w:val="20"/>
                <w:szCs w:val="20"/>
              </w:rPr>
            </w:pPr>
            <w:r w:rsidRPr="00CD2233">
              <w:rPr>
                <w:b/>
                <w:bCs/>
                <w:sz w:val="20"/>
                <w:szCs w:val="20"/>
              </w:rPr>
              <w:t>2077</w:t>
            </w:r>
            <w:r w:rsidR="00093FAE">
              <w:rPr>
                <w:b/>
                <w:bCs/>
                <w:sz w:val="20"/>
                <w:szCs w:val="20"/>
              </w:rPr>
              <w:t>7</w:t>
            </w:r>
            <w:r w:rsidRPr="00CD2233">
              <w:rPr>
                <w:b/>
                <w:bCs/>
                <w:sz w:val="20"/>
                <w:szCs w:val="20"/>
              </w:rPr>
              <w:t>,</w:t>
            </w:r>
            <w:r w:rsidR="00093FAE">
              <w:rPr>
                <w:b/>
                <w:bCs/>
                <w:sz w:val="20"/>
                <w:szCs w:val="20"/>
              </w:rPr>
              <w:t>8</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33A13E" w14:textId="5466ED56" w:rsidR="00842CD2" w:rsidRPr="00A37355" w:rsidRDefault="002150D6" w:rsidP="001D4EE9">
            <w:pPr>
              <w:spacing w:after="0" w:line="240" w:lineRule="auto"/>
              <w:jc w:val="center"/>
              <w:rPr>
                <w:b/>
                <w:bCs/>
                <w:sz w:val="20"/>
                <w:szCs w:val="20"/>
              </w:rPr>
            </w:pPr>
            <w:r w:rsidRPr="002150D6">
              <w:rPr>
                <w:b/>
                <w:bCs/>
                <w:sz w:val="20"/>
                <w:szCs w:val="20"/>
              </w:rPr>
              <w:t>205</w:t>
            </w:r>
            <w:r w:rsidR="001D4EE9">
              <w:rPr>
                <w:b/>
                <w:bCs/>
                <w:sz w:val="20"/>
                <w:szCs w:val="20"/>
              </w:rPr>
              <w:t>90</w:t>
            </w:r>
            <w:r w:rsidRPr="002150D6">
              <w:rPr>
                <w:b/>
                <w:bCs/>
                <w:sz w:val="20"/>
                <w:szCs w:val="20"/>
              </w:rPr>
              <w:t>,</w:t>
            </w:r>
            <w:r w:rsidR="001D4EE9">
              <w:rPr>
                <w:b/>
                <w:bCs/>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D96B8" w14:textId="539967F8" w:rsidR="00842CD2" w:rsidRPr="00A37355" w:rsidRDefault="00BC1706" w:rsidP="006D7C45">
            <w:pPr>
              <w:spacing w:after="0" w:line="240" w:lineRule="auto"/>
              <w:jc w:val="center"/>
              <w:rPr>
                <w:b/>
                <w:bCs/>
                <w:sz w:val="20"/>
                <w:szCs w:val="20"/>
              </w:rPr>
            </w:pPr>
            <w:r>
              <w:rPr>
                <w:b/>
                <w:bCs/>
                <w:sz w:val="20"/>
                <w:szCs w:val="20"/>
              </w:rPr>
              <w:t>29356</w:t>
            </w:r>
            <w:r w:rsidR="00A37355">
              <w:rPr>
                <w:b/>
                <w:bCs/>
                <w:sz w:val="20"/>
                <w:szCs w:val="20"/>
              </w:rPr>
              <w:t>,</w:t>
            </w:r>
            <w:r w:rsidR="006D7C45">
              <w:rPr>
                <w:b/>
                <w:bCs/>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4C10D3" w14:textId="77777777" w:rsidR="00842CD2" w:rsidRPr="00A37355" w:rsidRDefault="00842CD2" w:rsidP="00607526">
            <w:pPr>
              <w:spacing w:after="0" w:line="240" w:lineRule="auto"/>
              <w:jc w:val="center"/>
              <w:rPr>
                <w:b/>
                <w:bCs/>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E2B6C" w14:textId="24CBA04B" w:rsidR="00842CD2" w:rsidRPr="00A37355" w:rsidRDefault="00BC1706" w:rsidP="003B3D2B">
            <w:pPr>
              <w:spacing w:after="0" w:line="240" w:lineRule="auto"/>
              <w:jc w:val="center"/>
              <w:rPr>
                <w:b/>
                <w:bCs/>
                <w:sz w:val="20"/>
                <w:szCs w:val="20"/>
              </w:rPr>
            </w:pPr>
            <w:r>
              <w:rPr>
                <w:b/>
                <w:bCs/>
                <w:sz w:val="20"/>
                <w:szCs w:val="20"/>
              </w:rPr>
              <w:t>26268</w:t>
            </w:r>
            <w:r w:rsidR="003B3D2B">
              <w:rPr>
                <w:b/>
                <w:bCs/>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448DA1" w14:textId="77777777" w:rsidR="00842CD2" w:rsidRPr="00A37355" w:rsidRDefault="00842CD2" w:rsidP="00607526">
            <w:pPr>
              <w:spacing w:after="0" w:line="240" w:lineRule="auto"/>
              <w:jc w:val="center"/>
              <w:rPr>
                <w:b/>
                <w:bCs/>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A003B" w14:textId="109C5195" w:rsidR="00842CD2" w:rsidRPr="00A37355" w:rsidRDefault="00BC1706" w:rsidP="00A8500A">
            <w:pPr>
              <w:spacing w:after="0" w:line="240" w:lineRule="auto"/>
              <w:jc w:val="center"/>
              <w:rPr>
                <w:b/>
                <w:bCs/>
                <w:sz w:val="20"/>
                <w:szCs w:val="20"/>
              </w:rPr>
            </w:pPr>
            <w:r>
              <w:rPr>
                <w:b/>
                <w:bCs/>
                <w:sz w:val="20"/>
                <w:szCs w:val="20"/>
              </w:rPr>
              <w:t>76402</w:t>
            </w:r>
            <w:r w:rsidR="00436EC7">
              <w:rPr>
                <w:b/>
                <w:bCs/>
                <w:sz w:val="20"/>
                <w:szCs w:val="20"/>
              </w:rPr>
              <w:t>,</w:t>
            </w:r>
            <w:r w:rsidR="00A8500A">
              <w:rPr>
                <w:b/>
                <w:bCs/>
                <w:sz w:val="20"/>
                <w:szCs w:val="20"/>
              </w:rPr>
              <w:t>1</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78765" w14:textId="6114681D" w:rsidR="00842CD2" w:rsidRPr="00A37355" w:rsidRDefault="002150D6" w:rsidP="001D4EE9">
            <w:pPr>
              <w:spacing w:after="0" w:line="240" w:lineRule="auto"/>
              <w:jc w:val="center"/>
              <w:rPr>
                <w:b/>
                <w:bCs/>
                <w:sz w:val="20"/>
                <w:szCs w:val="20"/>
              </w:rPr>
            </w:pPr>
            <w:r w:rsidRPr="002150D6">
              <w:rPr>
                <w:b/>
                <w:bCs/>
                <w:sz w:val="20"/>
                <w:szCs w:val="20"/>
              </w:rPr>
              <w:t>205</w:t>
            </w:r>
            <w:r w:rsidR="001D4EE9">
              <w:rPr>
                <w:b/>
                <w:bCs/>
                <w:sz w:val="20"/>
                <w:szCs w:val="20"/>
              </w:rPr>
              <w:t>90</w:t>
            </w:r>
            <w:r w:rsidRPr="002150D6">
              <w:rPr>
                <w:b/>
                <w:bCs/>
                <w:sz w:val="20"/>
                <w:szCs w:val="20"/>
              </w:rPr>
              <w:t>,</w:t>
            </w:r>
            <w:r w:rsidR="001D4EE9">
              <w:rPr>
                <w:b/>
                <w:bCs/>
                <w:sz w:val="20"/>
                <w:szCs w:val="20"/>
              </w:rPr>
              <w:t>3</w:t>
            </w:r>
          </w:p>
        </w:tc>
        <w:tc>
          <w:tcPr>
            <w:tcW w:w="2268" w:type="dxa"/>
            <w:tcBorders>
              <w:top w:val="single" w:sz="4" w:space="0" w:color="000000"/>
              <w:left w:val="single" w:sz="4" w:space="0" w:color="000000"/>
              <w:bottom w:val="single" w:sz="4" w:space="0" w:color="000000"/>
              <w:right w:val="single" w:sz="4" w:space="0" w:color="000000"/>
            </w:tcBorders>
            <w:vAlign w:val="center"/>
          </w:tcPr>
          <w:p w14:paraId="6441DB65" w14:textId="77777777" w:rsidR="00842CD2" w:rsidRPr="00A37355" w:rsidRDefault="00842CD2" w:rsidP="00607526">
            <w:pPr>
              <w:spacing w:after="0" w:line="240" w:lineRule="auto"/>
              <w:jc w:val="center"/>
              <w:rPr>
                <w:b/>
                <w:bCs/>
                <w:color w:val="212529"/>
                <w:sz w:val="20"/>
                <w:szCs w:val="20"/>
                <w:shd w:val="clear" w:color="auto" w:fill="FFFFFF"/>
              </w:rPr>
            </w:pPr>
          </w:p>
        </w:tc>
      </w:tr>
    </w:tbl>
    <w:p w14:paraId="6C1C36AE" w14:textId="77777777" w:rsidR="00F138B7" w:rsidRDefault="00F138B7" w:rsidP="004C010B">
      <w:pPr>
        <w:pBdr>
          <w:top w:val="nil"/>
          <w:left w:val="nil"/>
          <w:bottom w:val="nil"/>
          <w:right w:val="nil"/>
          <w:between w:val="nil"/>
        </w:pBdr>
        <w:jc w:val="both"/>
        <w:rPr>
          <w:b/>
          <w:bCs/>
        </w:rPr>
      </w:pPr>
    </w:p>
    <w:p w14:paraId="22E5D89F" w14:textId="77777777" w:rsidR="003858C3" w:rsidRDefault="003858C3" w:rsidP="008D3224">
      <w:pPr>
        <w:pBdr>
          <w:top w:val="nil"/>
          <w:left w:val="nil"/>
          <w:bottom w:val="nil"/>
          <w:right w:val="nil"/>
          <w:between w:val="nil"/>
        </w:pBdr>
        <w:jc w:val="center"/>
        <w:rPr>
          <w:b/>
        </w:rPr>
      </w:pPr>
    </w:p>
    <w:p w14:paraId="24FCDA2F" w14:textId="77777777" w:rsidR="003858C3" w:rsidRDefault="003858C3" w:rsidP="008D3224">
      <w:pPr>
        <w:pBdr>
          <w:top w:val="nil"/>
          <w:left w:val="nil"/>
          <w:bottom w:val="nil"/>
          <w:right w:val="nil"/>
          <w:between w:val="nil"/>
        </w:pBdr>
        <w:jc w:val="center"/>
        <w:rPr>
          <w:b/>
        </w:rPr>
      </w:pPr>
    </w:p>
    <w:p w14:paraId="40061FD9" w14:textId="77777777" w:rsidR="003858C3" w:rsidRDefault="003858C3" w:rsidP="008D3224">
      <w:pPr>
        <w:pBdr>
          <w:top w:val="nil"/>
          <w:left w:val="nil"/>
          <w:bottom w:val="nil"/>
          <w:right w:val="nil"/>
          <w:between w:val="nil"/>
        </w:pBdr>
        <w:jc w:val="center"/>
        <w:rPr>
          <w:b/>
        </w:rPr>
      </w:pPr>
    </w:p>
    <w:p w14:paraId="2091FD4E" w14:textId="77777777" w:rsidR="003858C3" w:rsidRDefault="003858C3" w:rsidP="008D3224">
      <w:pPr>
        <w:pBdr>
          <w:top w:val="nil"/>
          <w:left w:val="nil"/>
          <w:bottom w:val="nil"/>
          <w:right w:val="nil"/>
          <w:between w:val="nil"/>
        </w:pBdr>
        <w:jc w:val="center"/>
        <w:rPr>
          <w:b/>
        </w:rPr>
      </w:pPr>
    </w:p>
    <w:p w14:paraId="3305F65C" w14:textId="5768552A" w:rsidR="003858C3" w:rsidRDefault="003858C3" w:rsidP="00973E57">
      <w:pPr>
        <w:pBdr>
          <w:top w:val="nil"/>
          <w:left w:val="nil"/>
          <w:bottom w:val="nil"/>
          <w:right w:val="nil"/>
          <w:between w:val="nil"/>
        </w:pBdr>
        <w:rPr>
          <w:b/>
        </w:rPr>
      </w:pPr>
    </w:p>
    <w:p w14:paraId="58981A7A" w14:textId="77777777" w:rsidR="00973E57" w:rsidRDefault="00973E57" w:rsidP="00973E57">
      <w:pPr>
        <w:pBdr>
          <w:top w:val="nil"/>
          <w:left w:val="nil"/>
          <w:bottom w:val="nil"/>
          <w:right w:val="nil"/>
          <w:between w:val="nil"/>
        </w:pBdr>
        <w:rPr>
          <w:b/>
        </w:rPr>
      </w:pPr>
    </w:p>
    <w:p w14:paraId="794E8554" w14:textId="497F4850" w:rsidR="00193A47" w:rsidRPr="00193A47" w:rsidRDefault="0036464F" w:rsidP="008D3224">
      <w:pPr>
        <w:pBdr>
          <w:top w:val="nil"/>
          <w:left w:val="nil"/>
          <w:bottom w:val="nil"/>
          <w:right w:val="nil"/>
          <w:between w:val="nil"/>
        </w:pBdr>
        <w:jc w:val="center"/>
        <w:rPr>
          <w:b/>
        </w:rPr>
      </w:pPr>
      <w:r>
        <w:rPr>
          <w:b/>
        </w:rPr>
        <w:t>ПОКАЗНИКИ  РЕЗУЛЬТАТИВНОСТІ  ПРОГРАМИ</w:t>
      </w:r>
    </w:p>
    <w:tbl>
      <w:tblPr>
        <w:tblW w:w="14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9"/>
        <w:gridCol w:w="5530"/>
        <w:gridCol w:w="1531"/>
        <w:gridCol w:w="2154"/>
        <w:gridCol w:w="1531"/>
        <w:gridCol w:w="1701"/>
        <w:gridCol w:w="1588"/>
      </w:tblGrid>
      <w:tr w:rsidR="005C5983" w:rsidRPr="00BB5E9A" w14:paraId="0A06FABD" w14:textId="77777777" w:rsidTr="00162752">
        <w:trPr>
          <w:trHeight w:val="300"/>
          <w:tblHeader/>
        </w:trPr>
        <w:tc>
          <w:tcPr>
            <w:tcW w:w="589" w:type="dxa"/>
            <w:vMerge w:val="restart"/>
            <w:shd w:val="clear" w:color="auto" w:fill="C6D9F1"/>
            <w:vAlign w:val="center"/>
          </w:tcPr>
          <w:p w14:paraId="049C82CD" w14:textId="77777777" w:rsidR="005C5983" w:rsidRPr="00BB5E9A" w:rsidRDefault="005C5983" w:rsidP="00594EF2">
            <w:pPr>
              <w:pBdr>
                <w:top w:val="nil"/>
                <w:left w:val="nil"/>
                <w:bottom w:val="nil"/>
                <w:right w:val="nil"/>
                <w:between w:val="nil"/>
              </w:pBdr>
              <w:spacing w:after="0"/>
              <w:jc w:val="center"/>
              <w:rPr>
                <w:color w:val="auto"/>
                <w:sz w:val="24"/>
                <w:szCs w:val="24"/>
              </w:rPr>
            </w:pPr>
            <w:r w:rsidRPr="00BB5E9A">
              <w:rPr>
                <w:b/>
                <w:color w:val="auto"/>
                <w:sz w:val="24"/>
                <w:szCs w:val="24"/>
              </w:rPr>
              <w:t>№ з/п</w:t>
            </w:r>
          </w:p>
        </w:tc>
        <w:tc>
          <w:tcPr>
            <w:tcW w:w="5530" w:type="dxa"/>
            <w:vMerge w:val="restart"/>
            <w:shd w:val="clear" w:color="auto" w:fill="C6D9F1"/>
            <w:vAlign w:val="center"/>
          </w:tcPr>
          <w:p w14:paraId="0352B53D" w14:textId="77777777" w:rsidR="005C5983" w:rsidRPr="00BB5E9A" w:rsidRDefault="005C5983" w:rsidP="00594EF2">
            <w:pPr>
              <w:pBdr>
                <w:top w:val="nil"/>
                <w:left w:val="nil"/>
                <w:bottom w:val="nil"/>
                <w:right w:val="nil"/>
                <w:between w:val="nil"/>
              </w:pBdr>
              <w:spacing w:after="0"/>
              <w:jc w:val="center"/>
              <w:rPr>
                <w:color w:val="auto"/>
                <w:sz w:val="24"/>
                <w:szCs w:val="24"/>
              </w:rPr>
            </w:pPr>
            <w:r w:rsidRPr="00BB5E9A">
              <w:rPr>
                <w:b/>
                <w:color w:val="auto"/>
                <w:sz w:val="24"/>
                <w:szCs w:val="24"/>
              </w:rPr>
              <w:t>Назва показника</w:t>
            </w:r>
          </w:p>
        </w:tc>
        <w:tc>
          <w:tcPr>
            <w:tcW w:w="1531" w:type="dxa"/>
            <w:vMerge w:val="restart"/>
            <w:shd w:val="clear" w:color="auto" w:fill="C6D9F1"/>
            <w:vAlign w:val="center"/>
          </w:tcPr>
          <w:p w14:paraId="16FF9292" w14:textId="77777777" w:rsidR="005C5983" w:rsidRPr="00BB5E9A" w:rsidRDefault="005C5983" w:rsidP="00594EF2">
            <w:pPr>
              <w:pBdr>
                <w:top w:val="nil"/>
                <w:left w:val="nil"/>
                <w:bottom w:val="nil"/>
                <w:right w:val="nil"/>
                <w:between w:val="nil"/>
              </w:pBdr>
              <w:spacing w:after="0"/>
              <w:jc w:val="center"/>
              <w:rPr>
                <w:color w:val="auto"/>
                <w:sz w:val="24"/>
                <w:szCs w:val="24"/>
              </w:rPr>
            </w:pPr>
            <w:r w:rsidRPr="00BB5E9A">
              <w:rPr>
                <w:b/>
                <w:color w:val="auto"/>
                <w:sz w:val="24"/>
                <w:szCs w:val="24"/>
              </w:rPr>
              <w:t>Одиниця виміру</w:t>
            </w:r>
          </w:p>
        </w:tc>
        <w:tc>
          <w:tcPr>
            <w:tcW w:w="2154" w:type="dxa"/>
            <w:vMerge w:val="restart"/>
            <w:shd w:val="clear" w:color="auto" w:fill="C6D9F1"/>
            <w:vAlign w:val="center"/>
          </w:tcPr>
          <w:p w14:paraId="65A6A15D" w14:textId="2DB6471C" w:rsidR="005C5983" w:rsidRPr="00BB5E9A" w:rsidRDefault="005C5983" w:rsidP="00594EF2">
            <w:pPr>
              <w:pBdr>
                <w:top w:val="nil"/>
                <w:left w:val="nil"/>
                <w:bottom w:val="nil"/>
                <w:right w:val="nil"/>
                <w:between w:val="nil"/>
              </w:pBdr>
              <w:spacing w:after="0"/>
              <w:jc w:val="center"/>
              <w:rPr>
                <w:b/>
                <w:color w:val="auto"/>
                <w:sz w:val="24"/>
                <w:szCs w:val="24"/>
              </w:rPr>
            </w:pPr>
            <w:r w:rsidRPr="00BB5E9A">
              <w:rPr>
                <w:b/>
                <w:color w:val="auto"/>
                <w:sz w:val="24"/>
                <w:szCs w:val="24"/>
              </w:rPr>
              <w:t>Вихідні дані на початок дії програми</w:t>
            </w:r>
          </w:p>
        </w:tc>
        <w:tc>
          <w:tcPr>
            <w:tcW w:w="4820" w:type="dxa"/>
            <w:gridSpan w:val="3"/>
            <w:tcBorders>
              <w:bottom w:val="single" w:sz="4" w:space="0" w:color="auto"/>
            </w:tcBorders>
            <w:shd w:val="clear" w:color="auto" w:fill="C6D9F1"/>
            <w:vAlign w:val="center"/>
          </w:tcPr>
          <w:p w14:paraId="448951B7" w14:textId="26357B67" w:rsidR="005C5983" w:rsidRPr="00BB5E9A" w:rsidRDefault="005C5983" w:rsidP="00594EF2">
            <w:pPr>
              <w:pBdr>
                <w:top w:val="nil"/>
                <w:left w:val="nil"/>
                <w:bottom w:val="nil"/>
                <w:right w:val="nil"/>
                <w:between w:val="nil"/>
              </w:pBdr>
              <w:spacing w:after="0"/>
              <w:jc w:val="center"/>
              <w:rPr>
                <w:b/>
                <w:bCs/>
                <w:color w:val="auto"/>
                <w:sz w:val="24"/>
                <w:szCs w:val="24"/>
              </w:rPr>
            </w:pPr>
            <w:r w:rsidRPr="00BB5E9A">
              <w:rPr>
                <w:b/>
                <w:bCs/>
                <w:color w:val="auto"/>
                <w:sz w:val="24"/>
                <w:szCs w:val="24"/>
              </w:rPr>
              <w:t>Етапи виконання програми</w:t>
            </w:r>
          </w:p>
        </w:tc>
      </w:tr>
      <w:tr w:rsidR="005C5983" w:rsidRPr="00BB5E9A" w14:paraId="743D0000" w14:textId="77777777" w:rsidTr="00162752">
        <w:trPr>
          <w:trHeight w:val="304"/>
          <w:tblHeader/>
        </w:trPr>
        <w:tc>
          <w:tcPr>
            <w:tcW w:w="589" w:type="dxa"/>
            <w:vMerge/>
            <w:shd w:val="clear" w:color="auto" w:fill="C6D9F1"/>
            <w:vAlign w:val="center"/>
          </w:tcPr>
          <w:p w14:paraId="0340E92A"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5530" w:type="dxa"/>
            <w:vMerge/>
            <w:shd w:val="clear" w:color="auto" w:fill="C6D9F1"/>
            <w:vAlign w:val="center"/>
          </w:tcPr>
          <w:p w14:paraId="6C3DA3F5"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1531" w:type="dxa"/>
            <w:vMerge/>
            <w:shd w:val="clear" w:color="auto" w:fill="C6D9F1"/>
            <w:vAlign w:val="center"/>
          </w:tcPr>
          <w:p w14:paraId="13C7D496"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2154" w:type="dxa"/>
            <w:vMerge/>
            <w:shd w:val="clear" w:color="auto" w:fill="C6D9F1"/>
            <w:vAlign w:val="center"/>
          </w:tcPr>
          <w:p w14:paraId="74333C28"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1531" w:type="dxa"/>
            <w:tcBorders>
              <w:top w:val="single" w:sz="4" w:space="0" w:color="auto"/>
              <w:bottom w:val="single" w:sz="4" w:space="0" w:color="auto"/>
            </w:tcBorders>
            <w:shd w:val="clear" w:color="auto" w:fill="C6D9F1"/>
            <w:vAlign w:val="center"/>
          </w:tcPr>
          <w:p w14:paraId="6C97B72D" w14:textId="6CCBE1C7" w:rsidR="005C5983" w:rsidRPr="00BB5E9A" w:rsidRDefault="005C5983" w:rsidP="00594EF2">
            <w:pPr>
              <w:pBdr>
                <w:top w:val="nil"/>
                <w:left w:val="nil"/>
                <w:bottom w:val="nil"/>
                <w:right w:val="nil"/>
                <w:between w:val="nil"/>
              </w:pBdr>
              <w:spacing w:after="0"/>
              <w:jc w:val="center"/>
              <w:rPr>
                <w:b/>
                <w:color w:val="auto"/>
                <w:sz w:val="24"/>
                <w:szCs w:val="24"/>
                <w:lang w:val="en-US"/>
              </w:rPr>
            </w:pPr>
            <w:r w:rsidRPr="00BB5E9A">
              <w:rPr>
                <w:b/>
                <w:color w:val="auto"/>
                <w:sz w:val="24"/>
                <w:szCs w:val="24"/>
                <w:lang w:val="en-US"/>
              </w:rPr>
              <w:t>I</w:t>
            </w:r>
          </w:p>
        </w:tc>
        <w:tc>
          <w:tcPr>
            <w:tcW w:w="1701" w:type="dxa"/>
            <w:tcBorders>
              <w:top w:val="single" w:sz="4" w:space="0" w:color="auto"/>
              <w:bottom w:val="single" w:sz="4" w:space="0" w:color="auto"/>
            </w:tcBorders>
            <w:shd w:val="clear" w:color="auto" w:fill="C6D9F1"/>
            <w:vAlign w:val="center"/>
          </w:tcPr>
          <w:p w14:paraId="135B21E0" w14:textId="20FD1BA6" w:rsidR="005C5983" w:rsidRPr="00BB5E9A" w:rsidRDefault="005C5983" w:rsidP="00594EF2">
            <w:pPr>
              <w:pBdr>
                <w:top w:val="nil"/>
                <w:left w:val="nil"/>
                <w:bottom w:val="nil"/>
                <w:right w:val="nil"/>
                <w:between w:val="nil"/>
              </w:pBdr>
              <w:spacing w:after="0"/>
              <w:jc w:val="center"/>
              <w:rPr>
                <w:b/>
                <w:color w:val="auto"/>
                <w:sz w:val="24"/>
                <w:szCs w:val="24"/>
                <w:lang w:val="en-US"/>
              </w:rPr>
            </w:pPr>
            <w:r w:rsidRPr="00BB5E9A">
              <w:rPr>
                <w:b/>
                <w:color w:val="auto"/>
                <w:sz w:val="24"/>
                <w:szCs w:val="24"/>
                <w:lang w:val="en-US"/>
              </w:rPr>
              <w:t>II</w:t>
            </w:r>
          </w:p>
        </w:tc>
        <w:tc>
          <w:tcPr>
            <w:tcW w:w="1588" w:type="dxa"/>
            <w:tcBorders>
              <w:top w:val="single" w:sz="4" w:space="0" w:color="auto"/>
              <w:bottom w:val="single" w:sz="4" w:space="0" w:color="auto"/>
            </w:tcBorders>
            <w:shd w:val="clear" w:color="auto" w:fill="C6D9F1"/>
            <w:vAlign w:val="center"/>
          </w:tcPr>
          <w:p w14:paraId="2A2F50D7" w14:textId="0E1F7A95" w:rsidR="005C5983" w:rsidRPr="00BB5E9A" w:rsidRDefault="005C5983" w:rsidP="00594EF2">
            <w:pPr>
              <w:pBdr>
                <w:top w:val="nil"/>
                <w:left w:val="nil"/>
                <w:bottom w:val="nil"/>
                <w:right w:val="nil"/>
                <w:between w:val="nil"/>
              </w:pBdr>
              <w:spacing w:after="0"/>
              <w:jc w:val="center"/>
              <w:rPr>
                <w:b/>
                <w:color w:val="auto"/>
                <w:sz w:val="24"/>
                <w:szCs w:val="24"/>
                <w:lang w:val="en-US"/>
              </w:rPr>
            </w:pPr>
            <w:r w:rsidRPr="00BB5E9A">
              <w:rPr>
                <w:b/>
                <w:color w:val="auto"/>
                <w:sz w:val="24"/>
                <w:szCs w:val="24"/>
                <w:lang w:val="en-US"/>
              </w:rPr>
              <w:t>III</w:t>
            </w:r>
          </w:p>
        </w:tc>
      </w:tr>
      <w:tr w:rsidR="005C5983" w:rsidRPr="00BB5E9A" w14:paraId="6334A8B0" w14:textId="77777777" w:rsidTr="00162752">
        <w:trPr>
          <w:trHeight w:val="339"/>
          <w:tblHeader/>
        </w:trPr>
        <w:tc>
          <w:tcPr>
            <w:tcW w:w="589" w:type="dxa"/>
            <w:vMerge/>
            <w:shd w:val="clear" w:color="auto" w:fill="C6D9F1"/>
            <w:vAlign w:val="center"/>
          </w:tcPr>
          <w:p w14:paraId="2F71C105"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5530" w:type="dxa"/>
            <w:vMerge/>
            <w:shd w:val="clear" w:color="auto" w:fill="C6D9F1"/>
            <w:vAlign w:val="center"/>
          </w:tcPr>
          <w:p w14:paraId="3A06BA37"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1531" w:type="dxa"/>
            <w:vMerge/>
            <w:shd w:val="clear" w:color="auto" w:fill="C6D9F1"/>
            <w:vAlign w:val="center"/>
          </w:tcPr>
          <w:p w14:paraId="2F22A690"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2154" w:type="dxa"/>
            <w:vMerge/>
            <w:shd w:val="clear" w:color="auto" w:fill="C6D9F1"/>
            <w:vAlign w:val="center"/>
          </w:tcPr>
          <w:p w14:paraId="5F5CA48C" w14:textId="77777777" w:rsidR="005C5983" w:rsidRPr="00BB5E9A" w:rsidRDefault="005C5983" w:rsidP="00594EF2">
            <w:pPr>
              <w:pBdr>
                <w:top w:val="nil"/>
                <w:left w:val="nil"/>
                <w:bottom w:val="nil"/>
                <w:right w:val="nil"/>
                <w:between w:val="nil"/>
              </w:pBdr>
              <w:spacing w:after="0"/>
              <w:jc w:val="center"/>
              <w:rPr>
                <w:b/>
                <w:color w:val="auto"/>
                <w:sz w:val="24"/>
                <w:szCs w:val="24"/>
              </w:rPr>
            </w:pPr>
          </w:p>
        </w:tc>
        <w:tc>
          <w:tcPr>
            <w:tcW w:w="1531" w:type="dxa"/>
            <w:tcBorders>
              <w:top w:val="single" w:sz="4" w:space="0" w:color="auto"/>
            </w:tcBorders>
            <w:shd w:val="clear" w:color="auto" w:fill="C6D9F1"/>
            <w:vAlign w:val="center"/>
          </w:tcPr>
          <w:p w14:paraId="00217E95" w14:textId="5237C8B9" w:rsidR="005C5983" w:rsidRPr="00BB5E9A" w:rsidRDefault="005C5983" w:rsidP="00594EF2">
            <w:pPr>
              <w:pBdr>
                <w:top w:val="nil"/>
                <w:left w:val="nil"/>
                <w:bottom w:val="nil"/>
                <w:right w:val="nil"/>
                <w:between w:val="nil"/>
              </w:pBdr>
              <w:spacing w:after="0"/>
              <w:jc w:val="center"/>
              <w:rPr>
                <w:b/>
                <w:color w:val="auto"/>
                <w:sz w:val="24"/>
                <w:szCs w:val="24"/>
              </w:rPr>
            </w:pPr>
            <w:r w:rsidRPr="00BB5E9A">
              <w:rPr>
                <w:b/>
                <w:color w:val="auto"/>
                <w:sz w:val="24"/>
                <w:szCs w:val="24"/>
              </w:rPr>
              <w:t>2024 рік</w:t>
            </w:r>
          </w:p>
        </w:tc>
        <w:tc>
          <w:tcPr>
            <w:tcW w:w="1701" w:type="dxa"/>
            <w:tcBorders>
              <w:top w:val="single" w:sz="4" w:space="0" w:color="auto"/>
            </w:tcBorders>
            <w:shd w:val="clear" w:color="auto" w:fill="C6D9F1"/>
            <w:vAlign w:val="center"/>
          </w:tcPr>
          <w:p w14:paraId="2001C6F0" w14:textId="411C4397" w:rsidR="005C5983" w:rsidRPr="00BB5E9A" w:rsidRDefault="005C5983" w:rsidP="00594EF2">
            <w:pPr>
              <w:pBdr>
                <w:top w:val="nil"/>
                <w:left w:val="nil"/>
                <w:bottom w:val="nil"/>
                <w:right w:val="nil"/>
                <w:between w:val="nil"/>
              </w:pBdr>
              <w:spacing w:after="0"/>
              <w:jc w:val="center"/>
              <w:rPr>
                <w:b/>
                <w:color w:val="auto"/>
                <w:sz w:val="24"/>
                <w:szCs w:val="24"/>
              </w:rPr>
            </w:pPr>
            <w:r w:rsidRPr="00BB5E9A">
              <w:rPr>
                <w:b/>
                <w:color w:val="auto"/>
                <w:sz w:val="24"/>
                <w:szCs w:val="24"/>
              </w:rPr>
              <w:t>2025 рік</w:t>
            </w:r>
          </w:p>
        </w:tc>
        <w:tc>
          <w:tcPr>
            <w:tcW w:w="1588" w:type="dxa"/>
            <w:tcBorders>
              <w:top w:val="single" w:sz="4" w:space="0" w:color="auto"/>
            </w:tcBorders>
            <w:shd w:val="clear" w:color="auto" w:fill="C6D9F1"/>
            <w:vAlign w:val="center"/>
          </w:tcPr>
          <w:p w14:paraId="7F39B07D" w14:textId="7459BE49" w:rsidR="005C5983" w:rsidRPr="00BB5E9A" w:rsidRDefault="005C5983" w:rsidP="00594EF2">
            <w:pPr>
              <w:pBdr>
                <w:top w:val="nil"/>
                <w:left w:val="nil"/>
                <w:bottom w:val="nil"/>
                <w:right w:val="nil"/>
                <w:between w:val="nil"/>
              </w:pBdr>
              <w:spacing w:after="0"/>
              <w:jc w:val="center"/>
              <w:rPr>
                <w:b/>
                <w:color w:val="auto"/>
                <w:sz w:val="24"/>
                <w:szCs w:val="24"/>
              </w:rPr>
            </w:pPr>
            <w:r w:rsidRPr="00BB5E9A">
              <w:rPr>
                <w:b/>
                <w:color w:val="auto"/>
                <w:sz w:val="24"/>
                <w:szCs w:val="24"/>
              </w:rPr>
              <w:t>2026 рік</w:t>
            </w:r>
          </w:p>
        </w:tc>
      </w:tr>
      <w:tr w:rsidR="0001229D" w:rsidRPr="00BB5E9A" w14:paraId="06EF26D8" w14:textId="77777777" w:rsidTr="00162752">
        <w:trPr>
          <w:tblHeader/>
        </w:trPr>
        <w:tc>
          <w:tcPr>
            <w:tcW w:w="589" w:type="dxa"/>
          </w:tcPr>
          <w:p w14:paraId="62437EC5"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1</w:t>
            </w:r>
          </w:p>
        </w:tc>
        <w:tc>
          <w:tcPr>
            <w:tcW w:w="5530" w:type="dxa"/>
          </w:tcPr>
          <w:p w14:paraId="52634746"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2</w:t>
            </w:r>
          </w:p>
        </w:tc>
        <w:tc>
          <w:tcPr>
            <w:tcW w:w="1531" w:type="dxa"/>
          </w:tcPr>
          <w:p w14:paraId="45B23500"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3</w:t>
            </w:r>
          </w:p>
        </w:tc>
        <w:tc>
          <w:tcPr>
            <w:tcW w:w="2154" w:type="dxa"/>
          </w:tcPr>
          <w:p w14:paraId="60A82268"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4</w:t>
            </w:r>
          </w:p>
        </w:tc>
        <w:tc>
          <w:tcPr>
            <w:tcW w:w="1531" w:type="dxa"/>
          </w:tcPr>
          <w:p w14:paraId="2D3CCEB8"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5</w:t>
            </w:r>
          </w:p>
        </w:tc>
        <w:tc>
          <w:tcPr>
            <w:tcW w:w="1701" w:type="dxa"/>
          </w:tcPr>
          <w:p w14:paraId="10D321A5"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6</w:t>
            </w:r>
          </w:p>
        </w:tc>
        <w:tc>
          <w:tcPr>
            <w:tcW w:w="1588" w:type="dxa"/>
            <w:tcBorders>
              <w:right w:val="single" w:sz="4" w:space="0" w:color="auto"/>
            </w:tcBorders>
          </w:tcPr>
          <w:p w14:paraId="0EBE5E48" w14:textId="77777777" w:rsidR="0001229D" w:rsidRPr="00BB5E9A" w:rsidRDefault="0001229D" w:rsidP="00594EF2">
            <w:pPr>
              <w:pBdr>
                <w:top w:val="nil"/>
                <w:left w:val="nil"/>
                <w:bottom w:val="nil"/>
                <w:right w:val="nil"/>
                <w:between w:val="nil"/>
              </w:pBdr>
              <w:spacing w:after="0"/>
              <w:jc w:val="center"/>
              <w:rPr>
                <w:color w:val="auto"/>
                <w:sz w:val="24"/>
                <w:szCs w:val="24"/>
              </w:rPr>
            </w:pPr>
            <w:r w:rsidRPr="00BB5E9A">
              <w:rPr>
                <w:b/>
                <w:color w:val="auto"/>
                <w:sz w:val="24"/>
                <w:szCs w:val="24"/>
              </w:rPr>
              <w:t>7</w:t>
            </w:r>
          </w:p>
        </w:tc>
      </w:tr>
      <w:tr w:rsidR="0001229D" w:rsidRPr="00BB5E9A" w14:paraId="08CEB739" w14:textId="50E7C93E" w:rsidTr="00DE4E06">
        <w:trPr>
          <w:trHeight w:val="190"/>
        </w:trPr>
        <w:tc>
          <w:tcPr>
            <w:tcW w:w="14624" w:type="dxa"/>
            <w:gridSpan w:val="7"/>
            <w:tcBorders>
              <w:right w:val="single" w:sz="4" w:space="0" w:color="auto"/>
            </w:tcBorders>
          </w:tcPr>
          <w:p w14:paraId="1FB1F347" w14:textId="66EAFD12" w:rsidR="0001229D" w:rsidRPr="00BB5E9A" w:rsidRDefault="0001229D" w:rsidP="00594EF2">
            <w:pPr>
              <w:pBdr>
                <w:top w:val="nil"/>
                <w:left w:val="nil"/>
                <w:bottom w:val="nil"/>
                <w:right w:val="nil"/>
                <w:between w:val="nil"/>
              </w:pBdr>
              <w:spacing w:after="0"/>
              <w:jc w:val="center"/>
              <w:rPr>
                <w:b/>
                <w:bCs/>
                <w:color w:val="auto"/>
                <w:sz w:val="24"/>
                <w:szCs w:val="24"/>
              </w:rPr>
            </w:pPr>
            <w:r w:rsidRPr="00BB5E9A">
              <w:rPr>
                <w:b/>
                <w:bCs/>
                <w:color w:val="auto"/>
                <w:sz w:val="24"/>
                <w:szCs w:val="24"/>
              </w:rPr>
              <w:t>І. Показники витрат</w:t>
            </w:r>
          </w:p>
        </w:tc>
      </w:tr>
      <w:tr w:rsidR="0001229D" w:rsidRPr="00BB5E9A" w14:paraId="590FE325" w14:textId="77777777" w:rsidTr="00162752">
        <w:tc>
          <w:tcPr>
            <w:tcW w:w="589" w:type="dxa"/>
          </w:tcPr>
          <w:p w14:paraId="0082977B" w14:textId="2DBDD139" w:rsidR="0001229D" w:rsidRPr="00BB5E9A" w:rsidRDefault="00427409" w:rsidP="00594EF2">
            <w:pPr>
              <w:pBdr>
                <w:top w:val="nil"/>
                <w:left w:val="nil"/>
                <w:bottom w:val="nil"/>
                <w:right w:val="nil"/>
                <w:between w:val="nil"/>
              </w:pBdr>
              <w:spacing w:after="0"/>
              <w:jc w:val="center"/>
              <w:rPr>
                <w:color w:val="auto"/>
                <w:sz w:val="24"/>
                <w:szCs w:val="24"/>
              </w:rPr>
            </w:pPr>
            <w:r w:rsidRPr="00BB5E9A">
              <w:rPr>
                <w:color w:val="auto"/>
                <w:sz w:val="24"/>
                <w:szCs w:val="24"/>
              </w:rPr>
              <w:t>1</w:t>
            </w:r>
          </w:p>
        </w:tc>
        <w:tc>
          <w:tcPr>
            <w:tcW w:w="5530" w:type="dxa"/>
          </w:tcPr>
          <w:p w14:paraId="2CF9F5AB" w14:textId="768E632F" w:rsidR="0001229D" w:rsidRPr="00BB5E9A" w:rsidRDefault="00AE47F9" w:rsidP="00594EF2">
            <w:pPr>
              <w:pBdr>
                <w:top w:val="nil"/>
                <w:left w:val="nil"/>
                <w:bottom w:val="nil"/>
                <w:right w:val="nil"/>
                <w:between w:val="nil"/>
              </w:pBdr>
              <w:spacing w:after="0"/>
              <w:rPr>
                <w:color w:val="auto"/>
                <w:sz w:val="24"/>
                <w:szCs w:val="24"/>
              </w:rPr>
            </w:pPr>
            <w:r w:rsidRPr="00BB5E9A">
              <w:rPr>
                <w:color w:val="auto"/>
                <w:sz w:val="24"/>
                <w:szCs w:val="24"/>
              </w:rPr>
              <w:t xml:space="preserve">видатки на </w:t>
            </w:r>
            <w:r w:rsidR="00D42994" w:rsidRPr="00BB5E9A">
              <w:rPr>
                <w:color w:val="auto"/>
                <w:sz w:val="24"/>
                <w:szCs w:val="24"/>
              </w:rPr>
              <w:t xml:space="preserve">придбання </w:t>
            </w:r>
            <w:r w:rsidR="000E3FCA" w:rsidRPr="00BB5E9A">
              <w:rPr>
                <w:color w:val="auto"/>
                <w:sz w:val="24"/>
                <w:szCs w:val="24"/>
              </w:rPr>
              <w:t xml:space="preserve">предметів, </w:t>
            </w:r>
            <w:r w:rsidR="00D42994" w:rsidRPr="00BB5E9A">
              <w:rPr>
                <w:color w:val="auto"/>
                <w:sz w:val="24"/>
                <w:szCs w:val="24"/>
              </w:rPr>
              <w:t>матеріалів, обладнання та інвентарю</w:t>
            </w:r>
          </w:p>
        </w:tc>
        <w:tc>
          <w:tcPr>
            <w:tcW w:w="1531" w:type="dxa"/>
          </w:tcPr>
          <w:p w14:paraId="0C527AE0" w14:textId="1B0CD838" w:rsidR="0001229D" w:rsidRPr="00BB5E9A" w:rsidRDefault="00F52419"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5340A2B0" w14:textId="0EA7C10A" w:rsidR="0001229D" w:rsidRPr="00BB5E9A" w:rsidRDefault="00D1685F" w:rsidP="00594EF2">
            <w:pPr>
              <w:pBdr>
                <w:top w:val="nil"/>
                <w:left w:val="nil"/>
                <w:bottom w:val="nil"/>
                <w:right w:val="nil"/>
                <w:between w:val="nil"/>
              </w:pBdr>
              <w:spacing w:after="0"/>
              <w:jc w:val="center"/>
              <w:rPr>
                <w:color w:val="auto"/>
                <w:sz w:val="24"/>
                <w:szCs w:val="24"/>
              </w:rPr>
            </w:pPr>
            <w:r w:rsidRPr="00BB5E9A">
              <w:rPr>
                <w:color w:val="auto"/>
                <w:sz w:val="24"/>
                <w:szCs w:val="24"/>
              </w:rPr>
              <w:t>1000,0</w:t>
            </w:r>
          </w:p>
        </w:tc>
        <w:tc>
          <w:tcPr>
            <w:tcW w:w="1531" w:type="dxa"/>
          </w:tcPr>
          <w:p w14:paraId="71AE266E" w14:textId="4AB9A903" w:rsidR="0001229D" w:rsidRPr="00223414" w:rsidRDefault="00CB77BD" w:rsidP="00594EF2">
            <w:pPr>
              <w:pBdr>
                <w:top w:val="nil"/>
                <w:left w:val="nil"/>
                <w:bottom w:val="nil"/>
                <w:right w:val="nil"/>
                <w:between w:val="nil"/>
              </w:pBdr>
              <w:spacing w:after="0"/>
              <w:jc w:val="center"/>
              <w:rPr>
                <w:color w:val="auto"/>
                <w:sz w:val="24"/>
                <w:szCs w:val="24"/>
              </w:rPr>
            </w:pPr>
            <w:r w:rsidRPr="00223414">
              <w:rPr>
                <w:color w:val="auto"/>
                <w:sz w:val="24"/>
                <w:szCs w:val="24"/>
              </w:rPr>
              <w:t>1626,1</w:t>
            </w:r>
          </w:p>
        </w:tc>
        <w:tc>
          <w:tcPr>
            <w:tcW w:w="1701" w:type="dxa"/>
          </w:tcPr>
          <w:p w14:paraId="41054AC3" w14:textId="53361E76" w:rsidR="0001229D" w:rsidRPr="00223414" w:rsidRDefault="006240DC" w:rsidP="00594EF2">
            <w:pPr>
              <w:pBdr>
                <w:top w:val="nil"/>
                <w:left w:val="nil"/>
                <w:bottom w:val="nil"/>
                <w:right w:val="nil"/>
                <w:between w:val="nil"/>
              </w:pBdr>
              <w:spacing w:after="0"/>
              <w:jc w:val="center"/>
              <w:rPr>
                <w:color w:val="auto"/>
                <w:sz w:val="24"/>
                <w:szCs w:val="24"/>
              </w:rPr>
            </w:pPr>
            <w:r w:rsidRPr="006240DC">
              <w:rPr>
                <w:color w:val="auto"/>
                <w:sz w:val="24"/>
                <w:szCs w:val="24"/>
              </w:rPr>
              <w:t>4515,9</w:t>
            </w:r>
          </w:p>
        </w:tc>
        <w:tc>
          <w:tcPr>
            <w:tcW w:w="1588" w:type="dxa"/>
            <w:tcBorders>
              <w:right w:val="single" w:sz="4" w:space="0" w:color="auto"/>
            </w:tcBorders>
          </w:tcPr>
          <w:p w14:paraId="0311FDF9" w14:textId="30272BE0" w:rsidR="0001229D" w:rsidRPr="00BB5E9A" w:rsidRDefault="00952839" w:rsidP="00594EF2">
            <w:pPr>
              <w:pBdr>
                <w:top w:val="nil"/>
                <w:left w:val="nil"/>
                <w:bottom w:val="nil"/>
                <w:right w:val="nil"/>
                <w:between w:val="nil"/>
              </w:pBdr>
              <w:spacing w:after="0"/>
              <w:jc w:val="center"/>
              <w:rPr>
                <w:color w:val="auto"/>
                <w:sz w:val="24"/>
                <w:szCs w:val="24"/>
              </w:rPr>
            </w:pPr>
            <w:r w:rsidRPr="00BB5E9A">
              <w:rPr>
                <w:color w:val="auto"/>
                <w:sz w:val="24"/>
                <w:szCs w:val="24"/>
              </w:rPr>
              <w:t>1200,0</w:t>
            </w:r>
          </w:p>
        </w:tc>
      </w:tr>
      <w:tr w:rsidR="00D42994" w:rsidRPr="00BB5E9A" w14:paraId="1CCF3732" w14:textId="77777777" w:rsidTr="00162752">
        <w:tc>
          <w:tcPr>
            <w:tcW w:w="589" w:type="dxa"/>
          </w:tcPr>
          <w:p w14:paraId="24A3E22E" w14:textId="7610C6BD" w:rsidR="00D42994" w:rsidRPr="00BB5E9A" w:rsidRDefault="009C58B2" w:rsidP="00594EF2">
            <w:pPr>
              <w:pBdr>
                <w:top w:val="nil"/>
                <w:left w:val="nil"/>
                <w:bottom w:val="nil"/>
                <w:right w:val="nil"/>
                <w:between w:val="nil"/>
              </w:pBdr>
              <w:spacing w:after="0"/>
              <w:jc w:val="center"/>
              <w:rPr>
                <w:color w:val="auto"/>
                <w:sz w:val="24"/>
                <w:szCs w:val="24"/>
              </w:rPr>
            </w:pPr>
            <w:r w:rsidRPr="00BB5E9A">
              <w:rPr>
                <w:color w:val="auto"/>
                <w:sz w:val="24"/>
                <w:szCs w:val="24"/>
              </w:rPr>
              <w:t>2</w:t>
            </w:r>
          </w:p>
        </w:tc>
        <w:tc>
          <w:tcPr>
            <w:tcW w:w="5530" w:type="dxa"/>
          </w:tcPr>
          <w:p w14:paraId="3E28B629" w14:textId="1E88D37F" w:rsidR="00D42994" w:rsidRPr="00BB5E9A" w:rsidRDefault="00CD4078" w:rsidP="00594EF2">
            <w:pPr>
              <w:pBdr>
                <w:top w:val="nil"/>
                <w:left w:val="nil"/>
                <w:bottom w:val="nil"/>
                <w:right w:val="nil"/>
                <w:between w:val="nil"/>
              </w:pBdr>
              <w:spacing w:after="0"/>
              <w:rPr>
                <w:color w:val="auto"/>
                <w:sz w:val="24"/>
                <w:szCs w:val="24"/>
              </w:rPr>
            </w:pPr>
            <w:r>
              <w:rPr>
                <w:color w:val="auto"/>
                <w:sz w:val="24"/>
                <w:szCs w:val="24"/>
              </w:rPr>
              <w:t>видатки на</w:t>
            </w:r>
            <w:r w:rsidR="00360CFE" w:rsidRPr="00BB5E9A">
              <w:rPr>
                <w:color w:val="auto"/>
                <w:sz w:val="24"/>
                <w:szCs w:val="24"/>
              </w:rPr>
              <w:t xml:space="preserve"> </w:t>
            </w:r>
            <w:r w:rsidR="000E3FCA" w:rsidRPr="00BB5E9A">
              <w:rPr>
                <w:color w:val="auto"/>
                <w:sz w:val="24"/>
                <w:szCs w:val="24"/>
              </w:rPr>
              <w:t>утримання місць поховань</w:t>
            </w:r>
          </w:p>
        </w:tc>
        <w:tc>
          <w:tcPr>
            <w:tcW w:w="1531" w:type="dxa"/>
          </w:tcPr>
          <w:p w14:paraId="3AE10641" w14:textId="24F3186C" w:rsidR="00D42994" w:rsidRPr="00BB5E9A" w:rsidRDefault="00D42994"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65B9D0C4" w14:textId="23B40311" w:rsidR="00D42994" w:rsidRPr="00BB5E9A" w:rsidRDefault="002E5E7B" w:rsidP="00594EF2">
            <w:pPr>
              <w:pBdr>
                <w:top w:val="nil"/>
                <w:left w:val="nil"/>
                <w:bottom w:val="nil"/>
                <w:right w:val="nil"/>
                <w:between w:val="nil"/>
              </w:pBdr>
              <w:spacing w:after="0"/>
              <w:jc w:val="center"/>
              <w:rPr>
                <w:color w:val="auto"/>
                <w:sz w:val="24"/>
                <w:szCs w:val="24"/>
              </w:rPr>
            </w:pPr>
            <w:r w:rsidRPr="00BB5E9A">
              <w:rPr>
                <w:color w:val="auto"/>
                <w:sz w:val="24"/>
                <w:szCs w:val="24"/>
              </w:rPr>
              <w:t>800,0</w:t>
            </w:r>
          </w:p>
        </w:tc>
        <w:tc>
          <w:tcPr>
            <w:tcW w:w="1531" w:type="dxa"/>
          </w:tcPr>
          <w:p w14:paraId="248AD149" w14:textId="5EFFACA1" w:rsidR="00D42994"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801,0</w:t>
            </w:r>
          </w:p>
        </w:tc>
        <w:tc>
          <w:tcPr>
            <w:tcW w:w="1701" w:type="dxa"/>
          </w:tcPr>
          <w:p w14:paraId="7C8BAE70" w14:textId="7719244B" w:rsidR="00D42994" w:rsidRPr="00223414" w:rsidRDefault="009F3432" w:rsidP="00594EF2">
            <w:pPr>
              <w:pBdr>
                <w:top w:val="nil"/>
                <w:left w:val="nil"/>
                <w:bottom w:val="nil"/>
                <w:right w:val="nil"/>
                <w:between w:val="nil"/>
              </w:pBdr>
              <w:spacing w:after="0"/>
              <w:jc w:val="center"/>
              <w:rPr>
                <w:color w:val="auto"/>
                <w:sz w:val="24"/>
                <w:szCs w:val="24"/>
              </w:rPr>
            </w:pPr>
            <w:r w:rsidRPr="00223414">
              <w:rPr>
                <w:color w:val="auto"/>
                <w:sz w:val="24"/>
                <w:szCs w:val="24"/>
              </w:rPr>
              <w:t>900</w:t>
            </w:r>
            <w:r w:rsidR="00952839" w:rsidRPr="00223414">
              <w:rPr>
                <w:color w:val="auto"/>
                <w:sz w:val="24"/>
                <w:szCs w:val="24"/>
              </w:rPr>
              <w:t>,0</w:t>
            </w:r>
          </w:p>
        </w:tc>
        <w:tc>
          <w:tcPr>
            <w:tcW w:w="1588" w:type="dxa"/>
            <w:tcBorders>
              <w:right w:val="single" w:sz="4" w:space="0" w:color="auto"/>
            </w:tcBorders>
          </w:tcPr>
          <w:p w14:paraId="15B0057D" w14:textId="1A840D1C" w:rsidR="00D42994" w:rsidRPr="00BB5E9A" w:rsidRDefault="00952839" w:rsidP="00594EF2">
            <w:pPr>
              <w:pBdr>
                <w:top w:val="nil"/>
                <w:left w:val="nil"/>
                <w:bottom w:val="nil"/>
                <w:right w:val="nil"/>
                <w:between w:val="nil"/>
              </w:pBdr>
              <w:spacing w:after="0"/>
              <w:jc w:val="center"/>
              <w:rPr>
                <w:color w:val="auto"/>
                <w:sz w:val="24"/>
                <w:szCs w:val="24"/>
              </w:rPr>
            </w:pPr>
            <w:r w:rsidRPr="00BB5E9A">
              <w:rPr>
                <w:color w:val="auto"/>
                <w:sz w:val="24"/>
                <w:szCs w:val="24"/>
              </w:rPr>
              <w:t>1400,0</w:t>
            </w:r>
          </w:p>
        </w:tc>
      </w:tr>
      <w:tr w:rsidR="00510E82" w:rsidRPr="00BB5E9A" w14:paraId="6B35FD9D" w14:textId="77777777" w:rsidTr="00162752">
        <w:tc>
          <w:tcPr>
            <w:tcW w:w="589" w:type="dxa"/>
          </w:tcPr>
          <w:p w14:paraId="1FF40347" w14:textId="6BF8218C" w:rsidR="00510E82" w:rsidRPr="00BB5E9A" w:rsidRDefault="009C58B2" w:rsidP="00594EF2">
            <w:pPr>
              <w:pBdr>
                <w:top w:val="nil"/>
                <w:left w:val="nil"/>
                <w:bottom w:val="nil"/>
                <w:right w:val="nil"/>
                <w:between w:val="nil"/>
              </w:pBdr>
              <w:spacing w:after="0"/>
              <w:jc w:val="center"/>
              <w:rPr>
                <w:color w:val="auto"/>
                <w:sz w:val="24"/>
                <w:szCs w:val="24"/>
              </w:rPr>
            </w:pPr>
            <w:r w:rsidRPr="00BB5E9A">
              <w:rPr>
                <w:color w:val="auto"/>
                <w:sz w:val="24"/>
                <w:szCs w:val="24"/>
              </w:rPr>
              <w:t>3</w:t>
            </w:r>
          </w:p>
        </w:tc>
        <w:tc>
          <w:tcPr>
            <w:tcW w:w="5530" w:type="dxa"/>
          </w:tcPr>
          <w:p w14:paraId="6F2E72B0" w14:textId="036E87E3" w:rsidR="00510E82" w:rsidRPr="00BB5E9A" w:rsidRDefault="00510E82" w:rsidP="00594EF2">
            <w:pPr>
              <w:pBdr>
                <w:top w:val="nil"/>
                <w:left w:val="nil"/>
                <w:bottom w:val="nil"/>
                <w:right w:val="nil"/>
                <w:between w:val="nil"/>
              </w:pBdr>
              <w:spacing w:after="0"/>
              <w:rPr>
                <w:color w:val="auto"/>
                <w:sz w:val="24"/>
                <w:szCs w:val="24"/>
              </w:rPr>
            </w:pPr>
            <w:r w:rsidRPr="00BB5E9A">
              <w:rPr>
                <w:color w:val="auto"/>
                <w:sz w:val="24"/>
                <w:szCs w:val="24"/>
              </w:rPr>
              <w:t xml:space="preserve">видатки на </w:t>
            </w:r>
            <w:r w:rsidR="000E3FCA" w:rsidRPr="00BB5E9A">
              <w:rPr>
                <w:color w:val="auto"/>
                <w:sz w:val="24"/>
                <w:szCs w:val="24"/>
              </w:rPr>
              <w:t>утримання територій</w:t>
            </w:r>
          </w:p>
        </w:tc>
        <w:tc>
          <w:tcPr>
            <w:tcW w:w="1531" w:type="dxa"/>
          </w:tcPr>
          <w:p w14:paraId="63F2B71B" w14:textId="7E649A3A" w:rsidR="00510E82" w:rsidRPr="00BB5E9A" w:rsidRDefault="00510E82"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716779AC" w14:textId="3383790E" w:rsidR="00510E82" w:rsidRPr="00BB5E9A" w:rsidRDefault="009F2D8E" w:rsidP="00594EF2">
            <w:pPr>
              <w:pBdr>
                <w:top w:val="nil"/>
                <w:left w:val="nil"/>
                <w:bottom w:val="nil"/>
                <w:right w:val="nil"/>
                <w:between w:val="nil"/>
              </w:pBdr>
              <w:spacing w:after="0"/>
              <w:jc w:val="center"/>
              <w:rPr>
                <w:color w:val="auto"/>
                <w:sz w:val="24"/>
                <w:szCs w:val="24"/>
              </w:rPr>
            </w:pPr>
            <w:r w:rsidRPr="00BB5E9A">
              <w:rPr>
                <w:color w:val="auto"/>
                <w:sz w:val="24"/>
                <w:szCs w:val="24"/>
              </w:rPr>
              <w:t>5183,1</w:t>
            </w:r>
          </w:p>
        </w:tc>
        <w:tc>
          <w:tcPr>
            <w:tcW w:w="1531" w:type="dxa"/>
          </w:tcPr>
          <w:p w14:paraId="29B3A6C9" w14:textId="42D79CC8" w:rsidR="00510E82"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5550,0</w:t>
            </w:r>
          </w:p>
        </w:tc>
        <w:tc>
          <w:tcPr>
            <w:tcW w:w="1701" w:type="dxa"/>
          </w:tcPr>
          <w:p w14:paraId="6C1224B0" w14:textId="46A0160C" w:rsidR="00510E82"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7579,0</w:t>
            </w:r>
          </w:p>
        </w:tc>
        <w:tc>
          <w:tcPr>
            <w:tcW w:w="1588" w:type="dxa"/>
            <w:tcBorders>
              <w:right w:val="single" w:sz="4" w:space="0" w:color="auto"/>
            </w:tcBorders>
          </w:tcPr>
          <w:p w14:paraId="0F167292" w14:textId="2D327FCB" w:rsidR="00510E82" w:rsidRPr="00BB5E9A" w:rsidRDefault="00565BAD" w:rsidP="00594EF2">
            <w:pPr>
              <w:pBdr>
                <w:top w:val="nil"/>
                <w:left w:val="nil"/>
                <w:bottom w:val="nil"/>
                <w:right w:val="nil"/>
                <w:between w:val="nil"/>
              </w:pBdr>
              <w:spacing w:after="0"/>
              <w:jc w:val="center"/>
              <w:rPr>
                <w:color w:val="auto"/>
                <w:sz w:val="24"/>
                <w:szCs w:val="24"/>
              </w:rPr>
            </w:pPr>
            <w:r w:rsidRPr="00BB5E9A">
              <w:rPr>
                <w:color w:val="auto"/>
                <w:sz w:val="24"/>
                <w:szCs w:val="24"/>
              </w:rPr>
              <w:t>9000</w:t>
            </w:r>
            <w:r w:rsidR="00BB5195" w:rsidRPr="00BB5E9A">
              <w:rPr>
                <w:color w:val="auto"/>
                <w:sz w:val="24"/>
                <w:szCs w:val="24"/>
              </w:rPr>
              <w:t>,0</w:t>
            </w:r>
          </w:p>
        </w:tc>
      </w:tr>
      <w:tr w:rsidR="004A0095" w:rsidRPr="00BB5E9A" w14:paraId="7EBF25FE" w14:textId="77777777" w:rsidTr="00162752">
        <w:tc>
          <w:tcPr>
            <w:tcW w:w="589" w:type="dxa"/>
          </w:tcPr>
          <w:p w14:paraId="0F2B0C0F" w14:textId="11E78877" w:rsidR="004A0095" w:rsidRPr="00BB5E9A" w:rsidRDefault="009C58B2" w:rsidP="00594EF2">
            <w:pPr>
              <w:pBdr>
                <w:top w:val="nil"/>
                <w:left w:val="nil"/>
                <w:bottom w:val="nil"/>
                <w:right w:val="nil"/>
                <w:between w:val="nil"/>
              </w:pBdr>
              <w:spacing w:after="0"/>
              <w:jc w:val="center"/>
              <w:rPr>
                <w:color w:val="auto"/>
                <w:sz w:val="24"/>
                <w:szCs w:val="24"/>
              </w:rPr>
            </w:pPr>
            <w:r w:rsidRPr="00BB5E9A">
              <w:rPr>
                <w:color w:val="auto"/>
                <w:sz w:val="24"/>
                <w:szCs w:val="24"/>
              </w:rPr>
              <w:t>4</w:t>
            </w:r>
          </w:p>
        </w:tc>
        <w:tc>
          <w:tcPr>
            <w:tcW w:w="5530" w:type="dxa"/>
          </w:tcPr>
          <w:p w14:paraId="017A4EC7" w14:textId="5F43D5EF" w:rsidR="004A0095" w:rsidRPr="00BB5E9A" w:rsidRDefault="004A0095" w:rsidP="00594EF2">
            <w:pPr>
              <w:pBdr>
                <w:top w:val="nil"/>
                <w:left w:val="nil"/>
                <w:bottom w:val="nil"/>
                <w:right w:val="nil"/>
                <w:between w:val="nil"/>
              </w:pBdr>
              <w:spacing w:after="0"/>
              <w:rPr>
                <w:color w:val="auto"/>
                <w:sz w:val="24"/>
                <w:szCs w:val="24"/>
              </w:rPr>
            </w:pPr>
            <w:r w:rsidRPr="00BB5E9A">
              <w:rPr>
                <w:color w:val="auto"/>
                <w:sz w:val="24"/>
                <w:szCs w:val="24"/>
              </w:rPr>
              <w:t xml:space="preserve">видатки на </w:t>
            </w:r>
            <w:r w:rsidR="000E3FCA" w:rsidRPr="00BB5E9A">
              <w:rPr>
                <w:color w:val="auto"/>
                <w:sz w:val="24"/>
                <w:szCs w:val="24"/>
              </w:rPr>
              <w:t xml:space="preserve">утримання </w:t>
            </w:r>
            <w:proofErr w:type="spellStart"/>
            <w:r w:rsidR="000E3FCA" w:rsidRPr="00BB5E9A">
              <w:rPr>
                <w:color w:val="auto"/>
                <w:sz w:val="24"/>
                <w:szCs w:val="24"/>
              </w:rPr>
              <w:t>вулично</w:t>
            </w:r>
            <w:proofErr w:type="spellEnd"/>
            <w:r w:rsidR="000E3FCA" w:rsidRPr="00BB5E9A">
              <w:rPr>
                <w:color w:val="auto"/>
                <w:sz w:val="24"/>
                <w:szCs w:val="24"/>
              </w:rPr>
              <w:t>-шляхової мережі та зелених насаджень</w:t>
            </w:r>
          </w:p>
        </w:tc>
        <w:tc>
          <w:tcPr>
            <w:tcW w:w="1531" w:type="dxa"/>
          </w:tcPr>
          <w:p w14:paraId="4C2CEC07" w14:textId="0F16488F" w:rsidR="004A0095" w:rsidRPr="00BB5E9A" w:rsidRDefault="004A0095"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7267AA2C" w14:textId="048ECE27" w:rsidR="004A0095" w:rsidRPr="00BB5E9A" w:rsidRDefault="00B76C99" w:rsidP="00594EF2">
            <w:pPr>
              <w:pBdr>
                <w:top w:val="nil"/>
                <w:left w:val="nil"/>
                <w:bottom w:val="nil"/>
                <w:right w:val="nil"/>
                <w:between w:val="nil"/>
              </w:pBdr>
              <w:spacing w:after="0"/>
              <w:jc w:val="center"/>
              <w:rPr>
                <w:color w:val="auto"/>
                <w:sz w:val="24"/>
                <w:szCs w:val="24"/>
              </w:rPr>
            </w:pPr>
            <w:r w:rsidRPr="00BB5E9A">
              <w:rPr>
                <w:color w:val="auto"/>
                <w:sz w:val="24"/>
                <w:szCs w:val="24"/>
              </w:rPr>
              <w:t>6887,0</w:t>
            </w:r>
          </w:p>
        </w:tc>
        <w:tc>
          <w:tcPr>
            <w:tcW w:w="1531" w:type="dxa"/>
          </w:tcPr>
          <w:p w14:paraId="0DF8594A" w14:textId="38EC6E47" w:rsidR="004A0095"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6267,6</w:t>
            </w:r>
          </w:p>
        </w:tc>
        <w:tc>
          <w:tcPr>
            <w:tcW w:w="1701" w:type="dxa"/>
          </w:tcPr>
          <w:p w14:paraId="0B8636BD" w14:textId="17546189" w:rsidR="004A0095"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6000,0</w:t>
            </w:r>
          </w:p>
        </w:tc>
        <w:tc>
          <w:tcPr>
            <w:tcW w:w="1588" w:type="dxa"/>
            <w:tcBorders>
              <w:right w:val="single" w:sz="4" w:space="0" w:color="auto"/>
            </w:tcBorders>
          </w:tcPr>
          <w:p w14:paraId="36EEB5BF" w14:textId="6F96C0D1" w:rsidR="004A0095" w:rsidRPr="00BB5E9A" w:rsidRDefault="00116698" w:rsidP="00594EF2">
            <w:pPr>
              <w:pBdr>
                <w:top w:val="nil"/>
                <w:left w:val="nil"/>
                <w:bottom w:val="nil"/>
                <w:right w:val="nil"/>
                <w:between w:val="nil"/>
              </w:pBdr>
              <w:spacing w:after="0"/>
              <w:jc w:val="center"/>
              <w:rPr>
                <w:color w:val="auto"/>
                <w:sz w:val="24"/>
                <w:szCs w:val="24"/>
              </w:rPr>
            </w:pPr>
            <w:r w:rsidRPr="00BB5E9A">
              <w:rPr>
                <w:color w:val="auto"/>
                <w:sz w:val="24"/>
                <w:szCs w:val="24"/>
              </w:rPr>
              <w:t>7000</w:t>
            </w:r>
            <w:r w:rsidR="00BB5195" w:rsidRPr="00BB5E9A">
              <w:rPr>
                <w:color w:val="auto"/>
                <w:sz w:val="24"/>
                <w:szCs w:val="24"/>
              </w:rPr>
              <w:t>,0</w:t>
            </w:r>
          </w:p>
        </w:tc>
      </w:tr>
      <w:tr w:rsidR="00510E82" w:rsidRPr="00BB5E9A" w14:paraId="7376C812" w14:textId="77777777" w:rsidTr="00162752">
        <w:tc>
          <w:tcPr>
            <w:tcW w:w="589" w:type="dxa"/>
          </w:tcPr>
          <w:p w14:paraId="65EB3C73" w14:textId="66E85BFC" w:rsidR="00510E82" w:rsidRPr="00BB5E9A" w:rsidRDefault="009349B9" w:rsidP="00594EF2">
            <w:pPr>
              <w:pBdr>
                <w:top w:val="nil"/>
                <w:left w:val="nil"/>
                <w:bottom w:val="nil"/>
                <w:right w:val="nil"/>
                <w:between w:val="nil"/>
              </w:pBdr>
              <w:spacing w:after="0"/>
              <w:jc w:val="center"/>
              <w:rPr>
                <w:color w:val="auto"/>
                <w:sz w:val="24"/>
                <w:szCs w:val="24"/>
              </w:rPr>
            </w:pPr>
            <w:r w:rsidRPr="00BB5E9A">
              <w:rPr>
                <w:color w:val="auto"/>
                <w:sz w:val="24"/>
                <w:szCs w:val="24"/>
              </w:rPr>
              <w:t>5</w:t>
            </w:r>
          </w:p>
        </w:tc>
        <w:tc>
          <w:tcPr>
            <w:tcW w:w="5530" w:type="dxa"/>
          </w:tcPr>
          <w:p w14:paraId="0C7AECEF" w14:textId="1BEC29EE" w:rsidR="00510E82" w:rsidRPr="00BB5E9A" w:rsidRDefault="000E3FCA" w:rsidP="00594EF2">
            <w:pPr>
              <w:pBdr>
                <w:top w:val="nil"/>
                <w:left w:val="nil"/>
                <w:bottom w:val="nil"/>
                <w:right w:val="nil"/>
                <w:between w:val="nil"/>
              </w:pBdr>
              <w:spacing w:after="0"/>
              <w:rPr>
                <w:color w:val="auto"/>
                <w:sz w:val="24"/>
                <w:szCs w:val="24"/>
              </w:rPr>
            </w:pPr>
            <w:r w:rsidRPr="00BB5E9A">
              <w:rPr>
                <w:color w:val="auto"/>
                <w:sz w:val="24"/>
                <w:szCs w:val="24"/>
              </w:rPr>
              <w:t>видатки</w:t>
            </w:r>
            <w:r w:rsidR="00F128EC" w:rsidRPr="00BB5E9A">
              <w:rPr>
                <w:color w:val="auto"/>
                <w:sz w:val="24"/>
                <w:szCs w:val="24"/>
              </w:rPr>
              <w:t xml:space="preserve"> на </w:t>
            </w:r>
            <w:proofErr w:type="spellStart"/>
            <w:r w:rsidR="00F128EC" w:rsidRPr="00BB5E9A">
              <w:rPr>
                <w:color w:val="auto"/>
                <w:sz w:val="24"/>
                <w:szCs w:val="24"/>
              </w:rPr>
              <w:t>грейдування</w:t>
            </w:r>
            <w:proofErr w:type="spellEnd"/>
            <w:r w:rsidR="00F128EC" w:rsidRPr="00BB5E9A">
              <w:rPr>
                <w:color w:val="auto"/>
                <w:sz w:val="24"/>
                <w:szCs w:val="24"/>
              </w:rPr>
              <w:t xml:space="preserve"> доріг</w:t>
            </w:r>
          </w:p>
        </w:tc>
        <w:tc>
          <w:tcPr>
            <w:tcW w:w="1531" w:type="dxa"/>
          </w:tcPr>
          <w:p w14:paraId="62E0488A" w14:textId="55B8EF0D" w:rsidR="00510E82" w:rsidRPr="00BB5E9A" w:rsidRDefault="00510E82"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514BCD6B" w14:textId="46852608" w:rsidR="00510E82" w:rsidRPr="00BB5E9A" w:rsidRDefault="00952839" w:rsidP="00594EF2">
            <w:pPr>
              <w:pBdr>
                <w:top w:val="nil"/>
                <w:left w:val="nil"/>
                <w:bottom w:val="nil"/>
                <w:right w:val="nil"/>
                <w:between w:val="nil"/>
              </w:pBdr>
              <w:spacing w:after="0"/>
              <w:jc w:val="center"/>
              <w:rPr>
                <w:color w:val="auto"/>
                <w:sz w:val="24"/>
                <w:szCs w:val="24"/>
              </w:rPr>
            </w:pPr>
            <w:r w:rsidRPr="00BB5E9A">
              <w:rPr>
                <w:color w:val="auto"/>
                <w:sz w:val="24"/>
                <w:szCs w:val="24"/>
              </w:rPr>
              <w:t>661,1</w:t>
            </w:r>
          </w:p>
        </w:tc>
        <w:tc>
          <w:tcPr>
            <w:tcW w:w="1531" w:type="dxa"/>
          </w:tcPr>
          <w:p w14:paraId="6414624D" w14:textId="57666422" w:rsidR="00510E82" w:rsidRPr="00223414" w:rsidRDefault="001F0931" w:rsidP="00594EF2">
            <w:pPr>
              <w:pBdr>
                <w:top w:val="nil"/>
                <w:left w:val="nil"/>
                <w:bottom w:val="nil"/>
                <w:right w:val="nil"/>
                <w:between w:val="nil"/>
              </w:pBdr>
              <w:spacing w:after="0"/>
              <w:jc w:val="center"/>
              <w:rPr>
                <w:color w:val="auto"/>
                <w:sz w:val="24"/>
                <w:szCs w:val="24"/>
              </w:rPr>
            </w:pPr>
            <w:r w:rsidRPr="00223414">
              <w:rPr>
                <w:color w:val="auto"/>
                <w:sz w:val="24"/>
                <w:szCs w:val="24"/>
              </w:rPr>
              <w:t>525</w:t>
            </w:r>
            <w:r w:rsidR="00734795" w:rsidRPr="00223414">
              <w:rPr>
                <w:color w:val="auto"/>
                <w:sz w:val="24"/>
                <w:szCs w:val="24"/>
              </w:rPr>
              <w:t>,1</w:t>
            </w:r>
          </w:p>
        </w:tc>
        <w:tc>
          <w:tcPr>
            <w:tcW w:w="1701" w:type="dxa"/>
          </w:tcPr>
          <w:p w14:paraId="7D0C1B68" w14:textId="1C047BEF" w:rsidR="00510E82" w:rsidRPr="00223414" w:rsidRDefault="00116698" w:rsidP="00594EF2">
            <w:pPr>
              <w:pBdr>
                <w:top w:val="nil"/>
                <w:left w:val="nil"/>
                <w:bottom w:val="nil"/>
                <w:right w:val="nil"/>
                <w:between w:val="nil"/>
              </w:pBdr>
              <w:spacing w:after="0"/>
              <w:jc w:val="center"/>
              <w:rPr>
                <w:color w:val="auto"/>
                <w:sz w:val="24"/>
                <w:szCs w:val="24"/>
              </w:rPr>
            </w:pPr>
            <w:r w:rsidRPr="00223414">
              <w:rPr>
                <w:color w:val="auto"/>
                <w:sz w:val="24"/>
                <w:szCs w:val="24"/>
              </w:rPr>
              <w:t>600</w:t>
            </w:r>
            <w:r w:rsidR="00952839" w:rsidRPr="00223414">
              <w:rPr>
                <w:color w:val="auto"/>
                <w:sz w:val="24"/>
                <w:szCs w:val="24"/>
              </w:rPr>
              <w:t>,0</w:t>
            </w:r>
          </w:p>
        </w:tc>
        <w:tc>
          <w:tcPr>
            <w:tcW w:w="1588" w:type="dxa"/>
            <w:tcBorders>
              <w:right w:val="single" w:sz="4" w:space="0" w:color="auto"/>
            </w:tcBorders>
          </w:tcPr>
          <w:p w14:paraId="54845326" w14:textId="4AF837E7" w:rsidR="00510E82" w:rsidRPr="00BB5E9A" w:rsidRDefault="00116698" w:rsidP="00594EF2">
            <w:pPr>
              <w:pBdr>
                <w:top w:val="nil"/>
                <w:left w:val="nil"/>
                <w:bottom w:val="nil"/>
                <w:right w:val="nil"/>
                <w:between w:val="nil"/>
              </w:pBdr>
              <w:spacing w:after="0"/>
              <w:jc w:val="center"/>
              <w:rPr>
                <w:color w:val="auto"/>
                <w:sz w:val="24"/>
                <w:szCs w:val="24"/>
              </w:rPr>
            </w:pPr>
            <w:r w:rsidRPr="00BB5E9A">
              <w:rPr>
                <w:color w:val="auto"/>
                <w:sz w:val="24"/>
                <w:szCs w:val="24"/>
              </w:rPr>
              <w:t>700</w:t>
            </w:r>
            <w:r w:rsidR="00952839" w:rsidRPr="00BB5E9A">
              <w:rPr>
                <w:color w:val="auto"/>
                <w:sz w:val="24"/>
                <w:szCs w:val="24"/>
              </w:rPr>
              <w:t>,0</w:t>
            </w:r>
          </w:p>
        </w:tc>
      </w:tr>
      <w:tr w:rsidR="00427409" w:rsidRPr="00BB5E9A" w14:paraId="49652FB0" w14:textId="77777777" w:rsidTr="00162752">
        <w:tc>
          <w:tcPr>
            <w:tcW w:w="589" w:type="dxa"/>
          </w:tcPr>
          <w:p w14:paraId="109F2DBA" w14:textId="3D98F60F" w:rsidR="00427409" w:rsidRPr="00BB5E9A" w:rsidRDefault="009349B9" w:rsidP="00594EF2">
            <w:pPr>
              <w:pBdr>
                <w:top w:val="nil"/>
                <w:left w:val="nil"/>
                <w:bottom w:val="nil"/>
                <w:right w:val="nil"/>
                <w:between w:val="nil"/>
              </w:pBdr>
              <w:spacing w:after="0"/>
              <w:jc w:val="center"/>
              <w:rPr>
                <w:color w:val="auto"/>
                <w:sz w:val="24"/>
                <w:szCs w:val="24"/>
              </w:rPr>
            </w:pPr>
            <w:r w:rsidRPr="00BB5E9A">
              <w:rPr>
                <w:color w:val="auto"/>
                <w:sz w:val="24"/>
                <w:szCs w:val="24"/>
              </w:rPr>
              <w:t>6</w:t>
            </w:r>
          </w:p>
        </w:tc>
        <w:tc>
          <w:tcPr>
            <w:tcW w:w="5530" w:type="dxa"/>
          </w:tcPr>
          <w:p w14:paraId="45A9EF31" w14:textId="71820E5A" w:rsidR="00427409" w:rsidRPr="00BB5E9A" w:rsidRDefault="00360CFE" w:rsidP="00594EF2">
            <w:pPr>
              <w:pBdr>
                <w:top w:val="nil"/>
                <w:left w:val="nil"/>
                <w:bottom w:val="nil"/>
                <w:right w:val="nil"/>
                <w:between w:val="nil"/>
              </w:pBdr>
              <w:spacing w:after="0"/>
              <w:rPr>
                <w:color w:val="auto"/>
                <w:sz w:val="24"/>
                <w:szCs w:val="24"/>
              </w:rPr>
            </w:pPr>
            <w:r w:rsidRPr="00BB5E9A">
              <w:rPr>
                <w:color w:val="auto"/>
                <w:sz w:val="24"/>
                <w:szCs w:val="24"/>
              </w:rPr>
              <w:t xml:space="preserve">видатки на </w:t>
            </w:r>
            <w:r w:rsidR="00F128EC" w:rsidRPr="00BB5E9A">
              <w:rPr>
                <w:color w:val="auto"/>
                <w:sz w:val="24"/>
                <w:szCs w:val="24"/>
              </w:rPr>
              <w:t>відшкодування за утримання вуличного освітлення та зовнішньої електромережі</w:t>
            </w:r>
          </w:p>
        </w:tc>
        <w:tc>
          <w:tcPr>
            <w:tcW w:w="1531" w:type="dxa"/>
          </w:tcPr>
          <w:p w14:paraId="234A149A" w14:textId="11AB4D87" w:rsidR="00427409" w:rsidRPr="00BB5E9A" w:rsidRDefault="00427409"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6C051DB4" w14:textId="5C2F9957" w:rsidR="00427409" w:rsidRPr="00BB5E9A" w:rsidRDefault="00B76C99" w:rsidP="00594EF2">
            <w:pPr>
              <w:pBdr>
                <w:top w:val="nil"/>
                <w:left w:val="nil"/>
                <w:bottom w:val="nil"/>
                <w:right w:val="nil"/>
                <w:between w:val="nil"/>
              </w:pBdr>
              <w:spacing w:after="0"/>
              <w:jc w:val="center"/>
              <w:rPr>
                <w:color w:val="auto"/>
                <w:sz w:val="24"/>
                <w:szCs w:val="24"/>
              </w:rPr>
            </w:pPr>
            <w:r w:rsidRPr="00BB5E9A">
              <w:rPr>
                <w:color w:val="auto"/>
                <w:sz w:val="24"/>
                <w:szCs w:val="24"/>
              </w:rPr>
              <w:t>2600,0</w:t>
            </w:r>
          </w:p>
        </w:tc>
        <w:tc>
          <w:tcPr>
            <w:tcW w:w="1531" w:type="dxa"/>
          </w:tcPr>
          <w:p w14:paraId="1B51605A" w14:textId="54782CF4" w:rsidR="00427409" w:rsidRPr="00223414" w:rsidRDefault="00734795" w:rsidP="00594EF2">
            <w:pPr>
              <w:pBdr>
                <w:top w:val="nil"/>
                <w:left w:val="nil"/>
                <w:bottom w:val="nil"/>
                <w:right w:val="nil"/>
                <w:between w:val="nil"/>
              </w:pBdr>
              <w:spacing w:after="0"/>
              <w:jc w:val="center"/>
              <w:rPr>
                <w:color w:val="auto"/>
                <w:sz w:val="24"/>
                <w:szCs w:val="24"/>
              </w:rPr>
            </w:pPr>
            <w:r w:rsidRPr="00223414">
              <w:rPr>
                <w:color w:val="auto"/>
                <w:sz w:val="24"/>
                <w:szCs w:val="24"/>
              </w:rPr>
              <w:t>3230,0</w:t>
            </w:r>
          </w:p>
        </w:tc>
        <w:tc>
          <w:tcPr>
            <w:tcW w:w="1701" w:type="dxa"/>
          </w:tcPr>
          <w:p w14:paraId="1BEA2E25" w14:textId="30E329E3" w:rsidR="00427409" w:rsidRPr="00223414" w:rsidRDefault="00F342AC" w:rsidP="00594EF2">
            <w:pPr>
              <w:pBdr>
                <w:top w:val="nil"/>
                <w:left w:val="nil"/>
                <w:bottom w:val="nil"/>
                <w:right w:val="nil"/>
                <w:between w:val="nil"/>
              </w:pBdr>
              <w:spacing w:after="0"/>
              <w:jc w:val="center"/>
              <w:rPr>
                <w:color w:val="auto"/>
                <w:sz w:val="24"/>
                <w:szCs w:val="24"/>
              </w:rPr>
            </w:pPr>
            <w:r w:rsidRPr="00223414">
              <w:rPr>
                <w:color w:val="auto"/>
                <w:sz w:val="24"/>
                <w:szCs w:val="24"/>
              </w:rPr>
              <w:t>3000</w:t>
            </w:r>
            <w:r w:rsidR="00686361" w:rsidRPr="00223414">
              <w:rPr>
                <w:color w:val="auto"/>
                <w:sz w:val="24"/>
                <w:szCs w:val="24"/>
              </w:rPr>
              <w:t>,0</w:t>
            </w:r>
          </w:p>
        </w:tc>
        <w:tc>
          <w:tcPr>
            <w:tcW w:w="1588" w:type="dxa"/>
            <w:tcBorders>
              <w:right w:val="single" w:sz="4" w:space="0" w:color="auto"/>
            </w:tcBorders>
          </w:tcPr>
          <w:p w14:paraId="01F905EE" w14:textId="1F1826F3" w:rsidR="00427409" w:rsidRPr="00BB5E9A" w:rsidRDefault="00F342AC" w:rsidP="00594EF2">
            <w:pPr>
              <w:pBdr>
                <w:top w:val="nil"/>
                <w:left w:val="nil"/>
                <w:bottom w:val="nil"/>
                <w:right w:val="nil"/>
                <w:between w:val="nil"/>
              </w:pBdr>
              <w:spacing w:after="0"/>
              <w:jc w:val="center"/>
              <w:rPr>
                <w:color w:val="auto"/>
                <w:sz w:val="24"/>
                <w:szCs w:val="24"/>
              </w:rPr>
            </w:pPr>
            <w:r w:rsidRPr="00BB5E9A">
              <w:rPr>
                <w:color w:val="auto"/>
                <w:sz w:val="24"/>
                <w:szCs w:val="24"/>
              </w:rPr>
              <w:t>3000</w:t>
            </w:r>
            <w:r w:rsidR="00686361" w:rsidRPr="00BB5E9A">
              <w:rPr>
                <w:color w:val="auto"/>
                <w:sz w:val="24"/>
                <w:szCs w:val="24"/>
              </w:rPr>
              <w:t>,0</w:t>
            </w:r>
          </w:p>
        </w:tc>
      </w:tr>
      <w:tr w:rsidR="00695D20" w:rsidRPr="00BB5E9A" w14:paraId="70F6B9DF" w14:textId="77777777" w:rsidTr="00162752">
        <w:tc>
          <w:tcPr>
            <w:tcW w:w="589" w:type="dxa"/>
          </w:tcPr>
          <w:p w14:paraId="111872FD" w14:textId="0057B6B3" w:rsidR="00695D20" w:rsidRPr="00BB5E9A" w:rsidRDefault="009349B9" w:rsidP="00594EF2">
            <w:pPr>
              <w:pBdr>
                <w:top w:val="nil"/>
                <w:left w:val="nil"/>
                <w:bottom w:val="nil"/>
                <w:right w:val="nil"/>
                <w:between w:val="nil"/>
              </w:pBdr>
              <w:spacing w:after="0"/>
              <w:jc w:val="center"/>
              <w:rPr>
                <w:color w:val="auto"/>
                <w:sz w:val="24"/>
                <w:szCs w:val="24"/>
              </w:rPr>
            </w:pPr>
            <w:r w:rsidRPr="00BB5E9A">
              <w:rPr>
                <w:color w:val="auto"/>
                <w:sz w:val="24"/>
                <w:szCs w:val="24"/>
              </w:rPr>
              <w:t>7</w:t>
            </w:r>
          </w:p>
        </w:tc>
        <w:tc>
          <w:tcPr>
            <w:tcW w:w="5530" w:type="dxa"/>
          </w:tcPr>
          <w:p w14:paraId="72000BBB" w14:textId="47D3508A" w:rsidR="00695D20" w:rsidRPr="00BB5E9A" w:rsidRDefault="00362909" w:rsidP="00594EF2">
            <w:pPr>
              <w:pBdr>
                <w:top w:val="nil"/>
                <w:left w:val="nil"/>
                <w:bottom w:val="nil"/>
                <w:right w:val="nil"/>
                <w:between w:val="nil"/>
              </w:pBdr>
              <w:spacing w:after="0"/>
              <w:rPr>
                <w:color w:val="auto"/>
                <w:sz w:val="24"/>
                <w:szCs w:val="24"/>
              </w:rPr>
            </w:pPr>
            <w:r w:rsidRPr="00BB5E9A">
              <w:rPr>
                <w:color w:val="auto"/>
                <w:sz w:val="24"/>
                <w:szCs w:val="24"/>
              </w:rPr>
              <w:t xml:space="preserve">видатки на </w:t>
            </w:r>
            <w:r w:rsidR="00D83688">
              <w:rPr>
                <w:color w:val="auto"/>
                <w:sz w:val="24"/>
                <w:szCs w:val="24"/>
              </w:rPr>
              <w:t>оплату</w:t>
            </w:r>
            <w:r w:rsidR="00F128EC" w:rsidRPr="00BB5E9A">
              <w:rPr>
                <w:color w:val="auto"/>
                <w:sz w:val="24"/>
                <w:szCs w:val="24"/>
              </w:rPr>
              <w:t xml:space="preserve"> </w:t>
            </w:r>
            <w:r w:rsidR="00D83688">
              <w:rPr>
                <w:color w:val="auto"/>
                <w:sz w:val="24"/>
                <w:szCs w:val="24"/>
              </w:rPr>
              <w:t>е</w:t>
            </w:r>
            <w:r w:rsidR="00D83688" w:rsidRPr="00D83688">
              <w:rPr>
                <w:color w:val="auto"/>
                <w:sz w:val="24"/>
                <w:szCs w:val="24"/>
              </w:rPr>
              <w:t>лектроенергі</w:t>
            </w:r>
            <w:r w:rsidR="00D83688">
              <w:rPr>
                <w:color w:val="auto"/>
                <w:sz w:val="24"/>
                <w:szCs w:val="24"/>
              </w:rPr>
              <w:t>ї</w:t>
            </w:r>
            <w:r w:rsidR="00D83688" w:rsidRPr="00D83688">
              <w:rPr>
                <w:color w:val="auto"/>
                <w:sz w:val="24"/>
                <w:szCs w:val="24"/>
              </w:rPr>
              <w:t xml:space="preserve"> зовнішнього освітлення вулиць міста та сіл</w:t>
            </w:r>
          </w:p>
        </w:tc>
        <w:tc>
          <w:tcPr>
            <w:tcW w:w="1531" w:type="dxa"/>
          </w:tcPr>
          <w:p w14:paraId="06CEEB24" w14:textId="485410C0" w:rsidR="00695D20" w:rsidRPr="00BB5E9A" w:rsidRDefault="00695D20"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4B1F6E43" w14:textId="47B8EA05" w:rsidR="00695D20" w:rsidRPr="00BB5E9A" w:rsidRDefault="002E5E7B" w:rsidP="00594EF2">
            <w:pPr>
              <w:pBdr>
                <w:top w:val="nil"/>
                <w:left w:val="nil"/>
                <w:bottom w:val="nil"/>
                <w:right w:val="nil"/>
                <w:between w:val="nil"/>
              </w:pBdr>
              <w:spacing w:after="0"/>
              <w:jc w:val="center"/>
              <w:rPr>
                <w:color w:val="auto"/>
                <w:sz w:val="24"/>
                <w:szCs w:val="24"/>
              </w:rPr>
            </w:pPr>
            <w:r w:rsidRPr="00BB5E9A">
              <w:rPr>
                <w:color w:val="auto"/>
                <w:sz w:val="24"/>
                <w:szCs w:val="24"/>
              </w:rPr>
              <w:t>728,3</w:t>
            </w:r>
          </w:p>
        </w:tc>
        <w:tc>
          <w:tcPr>
            <w:tcW w:w="1531" w:type="dxa"/>
          </w:tcPr>
          <w:p w14:paraId="0FD5E44C" w14:textId="59A9A939" w:rsidR="00695D20" w:rsidRPr="00223414" w:rsidRDefault="00734795" w:rsidP="00594EF2">
            <w:pPr>
              <w:pBdr>
                <w:top w:val="nil"/>
                <w:left w:val="nil"/>
                <w:bottom w:val="nil"/>
                <w:right w:val="nil"/>
                <w:between w:val="nil"/>
              </w:pBdr>
              <w:spacing w:after="0"/>
              <w:jc w:val="center"/>
              <w:rPr>
                <w:color w:val="auto"/>
                <w:sz w:val="24"/>
                <w:szCs w:val="24"/>
              </w:rPr>
            </w:pPr>
            <w:r w:rsidRPr="00223414">
              <w:rPr>
                <w:color w:val="auto"/>
                <w:sz w:val="24"/>
                <w:szCs w:val="24"/>
              </w:rPr>
              <w:t>756,2</w:t>
            </w:r>
          </w:p>
        </w:tc>
        <w:tc>
          <w:tcPr>
            <w:tcW w:w="1701" w:type="dxa"/>
          </w:tcPr>
          <w:p w14:paraId="1BA3F6ED" w14:textId="2C14B3F0" w:rsidR="00695D20" w:rsidRPr="00223414" w:rsidRDefault="00975CCA" w:rsidP="00594EF2">
            <w:pPr>
              <w:pBdr>
                <w:top w:val="nil"/>
                <w:left w:val="nil"/>
                <w:bottom w:val="nil"/>
                <w:right w:val="nil"/>
                <w:between w:val="nil"/>
              </w:pBdr>
              <w:spacing w:after="0"/>
              <w:jc w:val="center"/>
              <w:rPr>
                <w:color w:val="auto"/>
                <w:sz w:val="24"/>
                <w:szCs w:val="24"/>
              </w:rPr>
            </w:pPr>
            <w:r>
              <w:rPr>
                <w:color w:val="auto"/>
                <w:sz w:val="24"/>
                <w:szCs w:val="24"/>
              </w:rPr>
              <w:t>19</w:t>
            </w:r>
            <w:r w:rsidR="00833C7C" w:rsidRPr="00223414">
              <w:rPr>
                <w:color w:val="auto"/>
                <w:sz w:val="24"/>
                <w:szCs w:val="24"/>
              </w:rPr>
              <w:t>00</w:t>
            </w:r>
            <w:r w:rsidR="00686361" w:rsidRPr="00223414">
              <w:rPr>
                <w:color w:val="auto"/>
                <w:sz w:val="24"/>
                <w:szCs w:val="24"/>
              </w:rPr>
              <w:t>,0</w:t>
            </w:r>
          </w:p>
        </w:tc>
        <w:tc>
          <w:tcPr>
            <w:tcW w:w="1588" w:type="dxa"/>
            <w:tcBorders>
              <w:right w:val="single" w:sz="4" w:space="0" w:color="auto"/>
            </w:tcBorders>
          </w:tcPr>
          <w:p w14:paraId="7C44A83A" w14:textId="0893F885" w:rsidR="00695D20" w:rsidRPr="00BB5E9A" w:rsidRDefault="00833C7C" w:rsidP="00594EF2">
            <w:pPr>
              <w:pBdr>
                <w:top w:val="nil"/>
                <w:left w:val="nil"/>
                <w:bottom w:val="nil"/>
                <w:right w:val="nil"/>
                <w:between w:val="nil"/>
              </w:pBdr>
              <w:spacing w:after="0"/>
              <w:jc w:val="center"/>
              <w:rPr>
                <w:color w:val="auto"/>
                <w:sz w:val="24"/>
                <w:szCs w:val="24"/>
              </w:rPr>
            </w:pPr>
            <w:r w:rsidRPr="00BB5E9A">
              <w:rPr>
                <w:color w:val="auto"/>
                <w:sz w:val="24"/>
                <w:szCs w:val="24"/>
              </w:rPr>
              <w:t>700</w:t>
            </w:r>
            <w:r w:rsidR="00686361" w:rsidRPr="00BB5E9A">
              <w:rPr>
                <w:color w:val="auto"/>
                <w:sz w:val="24"/>
                <w:szCs w:val="24"/>
              </w:rPr>
              <w:t>,0</w:t>
            </w:r>
          </w:p>
        </w:tc>
      </w:tr>
      <w:tr w:rsidR="00695D20" w:rsidRPr="00BB5E9A" w14:paraId="30E8A6ED" w14:textId="1B68CD76" w:rsidTr="003A3FA5">
        <w:trPr>
          <w:trHeight w:val="251"/>
        </w:trPr>
        <w:tc>
          <w:tcPr>
            <w:tcW w:w="14624" w:type="dxa"/>
            <w:gridSpan w:val="7"/>
            <w:tcBorders>
              <w:right w:val="single" w:sz="4" w:space="0" w:color="auto"/>
            </w:tcBorders>
          </w:tcPr>
          <w:p w14:paraId="5189DCCE" w14:textId="673DBFBB" w:rsidR="00695D20" w:rsidRPr="00BB5E9A" w:rsidRDefault="00695D20" w:rsidP="00594EF2">
            <w:pPr>
              <w:pBdr>
                <w:top w:val="nil"/>
                <w:left w:val="nil"/>
                <w:bottom w:val="nil"/>
                <w:right w:val="nil"/>
                <w:between w:val="nil"/>
              </w:pBdr>
              <w:spacing w:after="0"/>
              <w:jc w:val="center"/>
              <w:rPr>
                <w:b/>
                <w:bCs/>
                <w:color w:val="auto"/>
                <w:sz w:val="24"/>
                <w:szCs w:val="24"/>
              </w:rPr>
            </w:pPr>
            <w:r w:rsidRPr="00BB5E9A">
              <w:rPr>
                <w:b/>
                <w:bCs/>
                <w:color w:val="auto"/>
                <w:sz w:val="24"/>
                <w:szCs w:val="24"/>
              </w:rPr>
              <w:t>ІІ. Показники продукту</w:t>
            </w:r>
          </w:p>
        </w:tc>
      </w:tr>
      <w:tr w:rsidR="00C7696B" w:rsidRPr="00BB5E9A" w14:paraId="5B3E6BD4" w14:textId="77777777" w:rsidTr="00162752">
        <w:tc>
          <w:tcPr>
            <w:tcW w:w="589" w:type="dxa"/>
          </w:tcPr>
          <w:p w14:paraId="447A1B96" w14:textId="4AD37F3C"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1</w:t>
            </w:r>
          </w:p>
        </w:tc>
        <w:tc>
          <w:tcPr>
            <w:tcW w:w="5530" w:type="dxa"/>
          </w:tcPr>
          <w:p w14:paraId="1B8132FE" w14:textId="5B275579" w:rsidR="00C7696B" w:rsidRPr="00BB5E9A" w:rsidRDefault="00C7696B" w:rsidP="00594EF2">
            <w:pPr>
              <w:pBdr>
                <w:top w:val="nil"/>
                <w:left w:val="nil"/>
                <w:bottom w:val="nil"/>
                <w:right w:val="nil"/>
                <w:between w:val="nil"/>
              </w:pBdr>
              <w:spacing w:after="0"/>
              <w:rPr>
                <w:color w:val="auto"/>
                <w:sz w:val="24"/>
                <w:szCs w:val="24"/>
              </w:rPr>
            </w:pPr>
            <w:r w:rsidRPr="00BB5E9A">
              <w:rPr>
                <w:color w:val="auto"/>
                <w:sz w:val="24"/>
                <w:szCs w:val="24"/>
              </w:rPr>
              <w:t>площа місць поховань, що утримується</w:t>
            </w:r>
          </w:p>
        </w:tc>
        <w:tc>
          <w:tcPr>
            <w:tcW w:w="1531" w:type="dxa"/>
          </w:tcPr>
          <w:p w14:paraId="468E0A86" w14:textId="10406AE2"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га</w:t>
            </w:r>
          </w:p>
        </w:tc>
        <w:tc>
          <w:tcPr>
            <w:tcW w:w="2154" w:type="dxa"/>
          </w:tcPr>
          <w:p w14:paraId="52367EC3" w14:textId="1515F717"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80,8</w:t>
            </w:r>
          </w:p>
        </w:tc>
        <w:tc>
          <w:tcPr>
            <w:tcW w:w="1531" w:type="dxa"/>
          </w:tcPr>
          <w:p w14:paraId="0FA9CEA4" w14:textId="08B97B15"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80,8</w:t>
            </w:r>
          </w:p>
        </w:tc>
        <w:tc>
          <w:tcPr>
            <w:tcW w:w="1701" w:type="dxa"/>
          </w:tcPr>
          <w:p w14:paraId="00692E37" w14:textId="5F58BD33"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80,8</w:t>
            </w:r>
          </w:p>
        </w:tc>
        <w:tc>
          <w:tcPr>
            <w:tcW w:w="1588" w:type="dxa"/>
          </w:tcPr>
          <w:p w14:paraId="5E1EB624" w14:textId="6A5F287D" w:rsidR="00C7696B" w:rsidRPr="00BB5E9A" w:rsidRDefault="00C7696B" w:rsidP="00594EF2">
            <w:pPr>
              <w:pBdr>
                <w:top w:val="nil"/>
                <w:left w:val="nil"/>
                <w:bottom w:val="nil"/>
                <w:right w:val="nil"/>
                <w:between w:val="nil"/>
              </w:pBdr>
              <w:spacing w:after="0"/>
              <w:jc w:val="center"/>
              <w:rPr>
                <w:color w:val="auto"/>
                <w:sz w:val="24"/>
                <w:szCs w:val="24"/>
              </w:rPr>
            </w:pPr>
            <w:r w:rsidRPr="00BB5E9A">
              <w:rPr>
                <w:color w:val="auto"/>
                <w:sz w:val="24"/>
                <w:szCs w:val="24"/>
              </w:rPr>
              <w:t>80,8</w:t>
            </w:r>
          </w:p>
        </w:tc>
      </w:tr>
      <w:tr w:rsidR="00876605" w:rsidRPr="00BB5E9A" w14:paraId="4D718085" w14:textId="77777777" w:rsidTr="00162752">
        <w:tc>
          <w:tcPr>
            <w:tcW w:w="589" w:type="dxa"/>
          </w:tcPr>
          <w:p w14:paraId="726A4A7A" w14:textId="082933F0" w:rsidR="00876605" w:rsidRPr="00BB5E9A" w:rsidRDefault="00EE4AD5" w:rsidP="00594EF2">
            <w:pPr>
              <w:pBdr>
                <w:top w:val="nil"/>
                <w:left w:val="nil"/>
                <w:bottom w:val="nil"/>
                <w:right w:val="nil"/>
                <w:between w:val="nil"/>
              </w:pBdr>
              <w:spacing w:after="0"/>
              <w:jc w:val="center"/>
              <w:rPr>
                <w:color w:val="auto"/>
                <w:sz w:val="24"/>
                <w:szCs w:val="24"/>
              </w:rPr>
            </w:pPr>
            <w:r w:rsidRPr="00BB5E9A">
              <w:rPr>
                <w:color w:val="auto"/>
                <w:sz w:val="24"/>
                <w:szCs w:val="24"/>
              </w:rPr>
              <w:t>2</w:t>
            </w:r>
          </w:p>
        </w:tc>
        <w:tc>
          <w:tcPr>
            <w:tcW w:w="5530" w:type="dxa"/>
          </w:tcPr>
          <w:p w14:paraId="72B81697" w14:textId="28054825" w:rsidR="00876605" w:rsidRPr="00BB5E9A" w:rsidRDefault="00876605" w:rsidP="00594EF2">
            <w:pPr>
              <w:pBdr>
                <w:top w:val="nil"/>
                <w:left w:val="nil"/>
                <w:bottom w:val="nil"/>
                <w:right w:val="nil"/>
                <w:between w:val="nil"/>
              </w:pBdr>
              <w:spacing w:after="0"/>
              <w:rPr>
                <w:color w:val="auto"/>
                <w:sz w:val="24"/>
                <w:szCs w:val="24"/>
              </w:rPr>
            </w:pPr>
            <w:r w:rsidRPr="00BB5E9A">
              <w:rPr>
                <w:color w:val="auto"/>
                <w:sz w:val="24"/>
                <w:szCs w:val="24"/>
              </w:rPr>
              <w:t>площа територій, що утримується</w:t>
            </w:r>
          </w:p>
        </w:tc>
        <w:tc>
          <w:tcPr>
            <w:tcW w:w="1531" w:type="dxa"/>
          </w:tcPr>
          <w:p w14:paraId="1B478AD4" w14:textId="0FA83BD2"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tcPr>
          <w:p w14:paraId="22A5B71E" w14:textId="440B936C"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2380,0</w:t>
            </w:r>
          </w:p>
        </w:tc>
        <w:tc>
          <w:tcPr>
            <w:tcW w:w="1531" w:type="dxa"/>
          </w:tcPr>
          <w:p w14:paraId="4A6EB40B" w14:textId="3A808181"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2380,0</w:t>
            </w:r>
          </w:p>
        </w:tc>
        <w:tc>
          <w:tcPr>
            <w:tcW w:w="1701" w:type="dxa"/>
          </w:tcPr>
          <w:p w14:paraId="13FDE20A" w14:textId="6EF4FFC9"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2380,0</w:t>
            </w:r>
          </w:p>
        </w:tc>
        <w:tc>
          <w:tcPr>
            <w:tcW w:w="1588" w:type="dxa"/>
          </w:tcPr>
          <w:p w14:paraId="0DD55D85" w14:textId="4805BEA0"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2380,0</w:t>
            </w:r>
          </w:p>
        </w:tc>
      </w:tr>
      <w:tr w:rsidR="002452F5" w:rsidRPr="00BB5E9A" w14:paraId="714E47AF" w14:textId="77777777" w:rsidTr="00162752">
        <w:tc>
          <w:tcPr>
            <w:tcW w:w="589" w:type="dxa"/>
          </w:tcPr>
          <w:p w14:paraId="29AAA292" w14:textId="2FBA20BB" w:rsidR="002452F5" w:rsidRPr="00BB5E9A" w:rsidRDefault="00EE4AD5" w:rsidP="00594EF2">
            <w:pPr>
              <w:pBdr>
                <w:top w:val="nil"/>
                <w:left w:val="nil"/>
                <w:bottom w:val="nil"/>
                <w:right w:val="nil"/>
                <w:between w:val="nil"/>
              </w:pBdr>
              <w:spacing w:after="0"/>
              <w:jc w:val="center"/>
              <w:rPr>
                <w:color w:val="auto"/>
                <w:sz w:val="24"/>
                <w:szCs w:val="24"/>
              </w:rPr>
            </w:pPr>
            <w:r w:rsidRPr="00BB5E9A">
              <w:rPr>
                <w:color w:val="auto"/>
                <w:sz w:val="24"/>
                <w:szCs w:val="24"/>
              </w:rPr>
              <w:t>3</w:t>
            </w:r>
          </w:p>
        </w:tc>
        <w:tc>
          <w:tcPr>
            <w:tcW w:w="5530" w:type="dxa"/>
          </w:tcPr>
          <w:p w14:paraId="122B73B0" w14:textId="3DAF3E83" w:rsidR="002452F5" w:rsidRPr="00BB5E9A" w:rsidRDefault="002452F5" w:rsidP="00594EF2">
            <w:pPr>
              <w:pBdr>
                <w:top w:val="nil"/>
                <w:left w:val="nil"/>
                <w:bottom w:val="nil"/>
                <w:right w:val="nil"/>
                <w:between w:val="nil"/>
              </w:pBdr>
              <w:spacing w:after="0"/>
              <w:rPr>
                <w:color w:val="auto"/>
                <w:sz w:val="24"/>
                <w:szCs w:val="24"/>
              </w:rPr>
            </w:pPr>
            <w:r w:rsidRPr="00BB5E9A">
              <w:rPr>
                <w:color w:val="auto"/>
                <w:sz w:val="24"/>
                <w:szCs w:val="24"/>
              </w:rPr>
              <w:t xml:space="preserve">площа </w:t>
            </w:r>
            <w:proofErr w:type="spellStart"/>
            <w:r w:rsidRPr="00BB5E9A">
              <w:rPr>
                <w:color w:val="auto"/>
                <w:sz w:val="24"/>
                <w:szCs w:val="24"/>
              </w:rPr>
              <w:t>вулично</w:t>
            </w:r>
            <w:proofErr w:type="spellEnd"/>
            <w:r w:rsidRPr="00BB5E9A">
              <w:rPr>
                <w:color w:val="auto"/>
                <w:sz w:val="24"/>
                <w:szCs w:val="24"/>
              </w:rPr>
              <w:t>-шляхової мережі та зелених насаджень, що утримується</w:t>
            </w:r>
          </w:p>
        </w:tc>
        <w:tc>
          <w:tcPr>
            <w:tcW w:w="1531" w:type="dxa"/>
          </w:tcPr>
          <w:p w14:paraId="2801E6B4" w14:textId="42A07045" w:rsidR="002452F5" w:rsidRPr="00BB5E9A" w:rsidRDefault="002452F5" w:rsidP="00594EF2">
            <w:pPr>
              <w:pBdr>
                <w:top w:val="nil"/>
                <w:left w:val="nil"/>
                <w:bottom w:val="nil"/>
                <w:right w:val="nil"/>
                <w:between w:val="nil"/>
              </w:pBdr>
              <w:spacing w:after="0"/>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tcPr>
          <w:p w14:paraId="6BFC50F8" w14:textId="7BFFC3A3" w:rsidR="002452F5" w:rsidRPr="00BB5E9A" w:rsidRDefault="002452F5" w:rsidP="00594EF2">
            <w:pPr>
              <w:pBdr>
                <w:top w:val="nil"/>
                <w:left w:val="nil"/>
                <w:bottom w:val="nil"/>
                <w:right w:val="nil"/>
                <w:between w:val="nil"/>
              </w:pBdr>
              <w:spacing w:after="0"/>
              <w:jc w:val="center"/>
              <w:rPr>
                <w:color w:val="auto"/>
                <w:sz w:val="24"/>
                <w:szCs w:val="24"/>
              </w:rPr>
            </w:pPr>
            <w:r w:rsidRPr="00BB5E9A">
              <w:rPr>
                <w:color w:val="auto"/>
                <w:sz w:val="24"/>
                <w:szCs w:val="24"/>
              </w:rPr>
              <w:t>930,0</w:t>
            </w:r>
          </w:p>
        </w:tc>
        <w:tc>
          <w:tcPr>
            <w:tcW w:w="1531" w:type="dxa"/>
          </w:tcPr>
          <w:p w14:paraId="49BB222B" w14:textId="0EC94EBF" w:rsidR="002452F5" w:rsidRPr="00BB5E9A" w:rsidRDefault="002452F5" w:rsidP="00594EF2">
            <w:pPr>
              <w:pBdr>
                <w:top w:val="nil"/>
                <w:left w:val="nil"/>
                <w:bottom w:val="nil"/>
                <w:right w:val="nil"/>
                <w:between w:val="nil"/>
              </w:pBdr>
              <w:spacing w:after="0"/>
              <w:jc w:val="center"/>
              <w:rPr>
                <w:color w:val="auto"/>
                <w:sz w:val="24"/>
                <w:szCs w:val="24"/>
              </w:rPr>
            </w:pPr>
            <w:r w:rsidRPr="00BB5E9A">
              <w:rPr>
                <w:color w:val="auto"/>
                <w:sz w:val="24"/>
                <w:szCs w:val="24"/>
              </w:rPr>
              <w:t>930,0</w:t>
            </w:r>
          </w:p>
        </w:tc>
        <w:tc>
          <w:tcPr>
            <w:tcW w:w="1701" w:type="dxa"/>
          </w:tcPr>
          <w:p w14:paraId="2B1AB100" w14:textId="5BDEA484" w:rsidR="002452F5" w:rsidRPr="00BB5E9A" w:rsidRDefault="002452F5" w:rsidP="00594EF2">
            <w:pPr>
              <w:pBdr>
                <w:top w:val="nil"/>
                <w:left w:val="nil"/>
                <w:bottom w:val="nil"/>
                <w:right w:val="nil"/>
                <w:between w:val="nil"/>
              </w:pBdr>
              <w:spacing w:after="0"/>
              <w:jc w:val="center"/>
              <w:rPr>
                <w:color w:val="auto"/>
                <w:sz w:val="24"/>
                <w:szCs w:val="24"/>
              </w:rPr>
            </w:pPr>
            <w:r w:rsidRPr="00BB5E9A">
              <w:rPr>
                <w:color w:val="auto"/>
                <w:sz w:val="24"/>
                <w:szCs w:val="24"/>
              </w:rPr>
              <w:t>930,0</w:t>
            </w:r>
          </w:p>
        </w:tc>
        <w:tc>
          <w:tcPr>
            <w:tcW w:w="1588" w:type="dxa"/>
          </w:tcPr>
          <w:p w14:paraId="3A051DA0" w14:textId="075A3F76" w:rsidR="002452F5" w:rsidRPr="00BB5E9A" w:rsidRDefault="002452F5" w:rsidP="00594EF2">
            <w:pPr>
              <w:pBdr>
                <w:top w:val="nil"/>
                <w:left w:val="nil"/>
                <w:bottom w:val="nil"/>
                <w:right w:val="nil"/>
                <w:between w:val="nil"/>
              </w:pBdr>
              <w:spacing w:after="0"/>
              <w:jc w:val="center"/>
              <w:rPr>
                <w:color w:val="auto"/>
                <w:sz w:val="24"/>
                <w:szCs w:val="24"/>
              </w:rPr>
            </w:pPr>
            <w:r w:rsidRPr="00BB5E9A">
              <w:rPr>
                <w:color w:val="auto"/>
                <w:sz w:val="24"/>
                <w:szCs w:val="24"/>
              </w:rPr>
              <w:t>930,0</w:t>
            </w:r>
          </w:p>
        </w:tc>
      </w:tr>
      <w:tr w:rsidR="00876605" w:rsidRPr="00BB5E9A" w14:paraId="789821F7" w14:textId="77777777" w:rsidTr="00D37A62">
        <w:tc>
          <w:tcPr>
            <w:tcW w:w="589" w:type="dxa"/>
          </w:tcPr>
          <w:p w14:paraId="09ECF1C1" w14:textId="0DA93EF2" w:rsidR="00876605" w:rsidRPr="00BB5E9A" w:rsidRDefault="00C05A9F" w:rsidP="00594EF2">
            <w:pPr>
              <w:pBdr>
                <w:top w:val="nil"/>
                <w:left w:val="nil"/>
                <w:bottom w:val="nil"/>
                <w:right w:val="nil"/>
                <w:between w:val="nil"/>
              </w:pBdr>
              <w:spacing w:after="0"/>
              <w:jc w:val="center"/>
              <w:rPr>
                <w:color w:val="auto"/>
                <w:sz w:val="24"/>
                <w:szCs w:val="24"/>
              </w:rPr>
            </w:pPr>
            <w:r w:rsidRPr="00BB5E9A">
              <w:rPr>
                <w:color w:val="auto"/>
                <w:sz w:val="24"/>
                <w:szCs w:val="24"/>
              </w:rPr>
              <w:t>4</w:t>
            </w:r>
          </w:p>
        </w:tc>
        <w:tc>
          <w:tcPr>
            <w:tcW w:w="5530" w:type="dxa"/>
          </w:tcPr>
          <w:p w14:paraId="620333C8" w14:textId="458553A3" w:rsidR="00876605" w:rsidRPr="00BB5E9A" w:rsidRDefault="007C6589" w:rsidP="00594EF2">
            <w:pPr>
              <w:pBdr>
                <w:top w:val="nil"/>
                <w:left w:val="nil"/>
                <w:bottom w:val="nil"/>
                <w:right w:val="nil"/>
                <w:between w:val="nil"/>
              </w:pBdr>
              <w:spacing w:after="0"/>
              <w:rPr>
                <w:color w:val="auto"/>
                <w:sz w:val="24"/>
                <w:szCs w:val="24"/>
              </w:rPr>
            </w:pPr>
            <w:r w:rsidRPr="00BB5E9A">
              <w:rPr>
                <w:color w:val="auto"/>
                <w:sz w:val="24"/>
                <w:szCs w:val="24"/>
              </w:rPr>
              <w:t>обсяг робіт з</w:t>
            </w:r>
            <w:r w:rsidR="00876605" w:rsidRPr="00BB5E9A">
              <w:rPr>
                <w:color w:val="auto"/>
                <w:sz w:val="24"/>
                <w:szCs w:val="24"/>
              </w:rPr>
              <w:t xml:space="preserve"> </w:t>
            </w:r>
            <w:proofErr w:type="spellStart"/>
            <w:r w:rsidR="00876605" w:rsidRPr="00BB5E9A">
              <w:rPr>
                <w:color w:val="auto"/>
                <w:sz w:val="24"/>
                <w:szCs w:val="24"/>
              </w:rPr>
              <w:t>грейдування</w:t>
            </w:r>
            <w:proofErr w:type="spellEnd"/>
            <w:r w:rsidRPr="00BB5E9A">
              <w:rPr>
                <w:color w:val="auto"/>
                <w:sz w:val="24"/>
                <w:szCs w:val="24"/>
              </w:rPr>
              <w:t xml:space="preserve"> доріг</w:t>
            </w:r>
          </w:p>
        </w:tc>
        <w:tc>
          <w:tcPr>
            <w:tcW w:w="1531" w:type="dxa"/>
          </w:tcPr>
          <w:p w14:paraId="2FE6621D" w14:textId="371235B4"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shd w:val="clear" w:color="auto" w:fill="auto"/>
          </w:tcPr>
          <w:p w14:paraId="344EBFF0" w14:textId="5E23051B"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826,4</w:t>
            </w:r>
          </w:p>
        </w:tc>
        <w:tc>
          <w:tcPr>
            <w:tcW w:w="1531" w:type="dxa"/>
            <w:shd w:val="clear" w:color="auto" w:fill="auto"/>
          </w:tcPr>
          <w:p w14:paraId="4C262604" w14:textId="514D9CC4" w:rsidR="00876605" w:rsidRPr="00BB5E9A" w:rsidRDefault="007C6589" w:rsidP="00594EF2">
            <w:pPr>
              <w:pBdr>
                <w:top w:val="nil"/>
                <w:left w:val="nil"/>
                <w:bottom w:val="nil"/>
                <w:right w:val="nil"/>
                <w:between w:val="nil"/>
              </w:pBdr>
              <w:spacing w:after="0"/>
              <w:jc w:val="center"/>
              <w:rPr>
                <w:color w:val="auto"/>
                <w:sz w:val="24"/>
                <w:szCs w:val="24"/>
              </w:rPr>
            </w:pPr>
            <w:r w:rsidRPr="00BB5E9A">
              <w:rPr>
                <w:color w:val="auto"/>
                <w:sz w:val="24"/>
                <w:szCs w:val="24"/>
              </w:rPr>
              <w:t>830,0</w:t>
            </w:r>
          </w:p>
        </w:tc>
        <w:tc>
          <w:tcPr>
            <w:tcW w:w="1701" w:type="dxa"/>
            <w:shd w:val="clear" w:color="auto" w:fill="auto"/>
          </w:tcPr>
          <w:p w14:paraId="6E8D3A65" w14:textId="3A234A67" w:rsidR="00876605" w:rsidRPr="00BB5E9A" w:rsidRDefault="00887FEA" w:rsidP="00594EF2">
            <w:pPr>
              <w:pBdr>
                <w:top w:val="nil"/>
                <w:left w:val="nil"/>
                <w:bottom w:val="nil"/>
                <w:right w:val="nil"/>
                <w:between w:val="nil"/>
              </w:pBdr>
              <w:spacing w:after="0"/>
              <w:jc w:val="center"/>
              <w:rPr>
                <w:color w:val="auto"/>
                <w:sz w:val="24"/>
                <w:szCs w:val="24"/>
              </w:rPr>
            </w:pPr>
            <w:r w:rsidRPr="00BB5E9A">
              <w:rPr>
                <w:color w:val="auto"/>
                <w:sz w:val="24"/>
                <w:szCs w:val="24"/>
              </w:rPr>
              <w:t>545,5</w:t>
            </w:r>
          </w:p>
        </w:tc>
        <w:tc>
          <w:tcPr>
            <w:tcW w:w="1588" w:type="dxa"/>
            <w:shd w:val="clear" w:color="auto" w:fill="auto"/>
          </w:tcPr>
          <w:p w14:paraId="3B0637D1" w14:textId="4DBC96FD" w:rsidR="00876605" w:rsidRPr="00BB5E9A" w:rsidRDefault="00887FEA" w:rsidP="00594EF2">
            <w:pPr>
              <w:pBdr>
                <w:top w:val="nil"/>
                <w:left w:val="nil"/>
                <w:bottom w:val="nil"/>
                <w:right w:val="nil"/>
                <w:between w:val="nil"/>
              </w:pBdr>
              <w:spacing w:after="0"/>
              <w:jc w:val="center"/>
              <w:rPr>
                <w:color w:val="auto"/>
                <w:sz w:val="24"/>
                <w:szCs w:val="24"/>
              </w:rPr>
            </w:pPr>
            <w:r w:rsidRPr="00BB5E9A">
              <w:rPr>
                <w:color w:val="auto"/>
                <w:sz w:val="24"/>
                <w:szCs w:val="24"/>
              </w:rPr>
              <w:t>583,3</w:t>
            </w:r>
          </w:p>
        </w:tc>
      </w:tr>
      <w:tr w:rsidR="00BB5E9A" w:rsidRPr="00BB5E9A" w14:paraId="0A374545" w14:textId="77777777" w:rsidTr="009B52D8">
        <w:tc>
          <w:tcPr>
            <w:tcW w:w="589" w:type="dxa"/>
          </w:tcPr>
          <w:p w14:paraId="07DBC09D" w14:textId="7E96AABA" w:rsidR="00876605" w:rsidRPr="00BB5E9A" w:rsidRDefault="009C393C" w:rsidP="00594EF2">
            <w:pPr>
              <w:pBdr>
                <w:top w:val="nil"/>
                <w:left w:val="nil"/>
                <w:bottom w:val="nil"/>
                <w:right w:val="nil"/>
                <w:between w:val="nil"/>
              </w:pBdr>
              <w:spacing w:after="0"/>
              <w:jc w:val="center"/>
              <w:rPr>
                <w:color w:val="auto"/>
                <w:sz w:val="24"/>
                <w:szCs w:val="24"/>
              </w:rPr>
            </w:pPr>
            <w:r w:rsidRPr="00BB5E9A">
              <w:rPr>
                <w:color w:val="auto"/>
                <w:sz w:val="24"/>
                <w:szCs w:val="24"/>
              </w:rPr>
              <w:t>5</w:t>
            </w:r>
          </w:p>
        </w:tc>
        <w:tc>
          <w:tcPr>
            <w:tcW w:w="5530" w:type="dxa"/>
          </w:tcPr>
          <w:p w14:paraId="14790707" w14:textId="3963D134" w:rsidR="00876605" w:rsidRPr="00BB5E9A" w:rsidRDefault="00876605" w:rsidP="00594EF2">
            <w:pPr>
              <w:pBdr>
                <w:top w:val="nil"/>
                <w:left w:val="nil"/>
                <w:bottom w:val="nil"/>
                <w:right w:val="nil"/>
                <w:between w:val="nil"/>
              </w:pBdr>
              <w:spacing w:after="0"/>
              <w:rPr>
                <w:color w:val="auto"/>
                <w:sz w:val="24"/>
                <w:szCs w:val="24"/>
              </w:rPr>
            </w:pPr>
            <w:r w:rsidRPr="00BB5E9A">
              <w:rPr>
                <w:color w:val="auto"/>
                <w:sz w:val="24"/>
                <w:szCs w:val="24"/>
              </w:rPr>
              <w:t>загальна протяжність вуличного освітлення та зовнішньої електромережі</w:t>
            </w:r>
          </w:p>
        </w:tc>
        <w:tc>
          <w:tcPr>
            <w:tcW w:w="1531" w:type="dxa"/>
          </w:tcPr>
          <w:p w14:paraId="020F4FAB" w14:textId="69AEB6C1"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км</w:t>
            </w:r>
          </w:p>
        </w:tc>
        <w:tc>
          <w:tcPr>
            <w:tcW w:w="2154" w:type="dxa"/>
            <w:shd w:val="clear" w:color="auto" w:fill="auto"/>
          </w:tcPr>
          <w:p w14:paraId="20700879" w14:textId="591531A6"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201,7</w:t>
            </w:r>
          </w:p>
        </w:tc>
        <w:tc>
          <w:tcPr>
            <w:tcW w:w="1531" w:type="dxa"/>
            <w:shd w:val="clear" w:color="auto" w:fill="auto"/>
          </w:tcPr>
          <w:p w14:paraId="0501CA07" w14:textId="6ED29F40" w:rsidR="00876605" w:rsidRPr="00BB5E9A" w:rsidRDefault="00A2030F" w:rsidP="00594EF2">
            <w:pPr>
              <w:pBdr>
                <w:top w:val="nil"/>
                <w:left w:val="nil"/>
                <w:bottom w:val="nil"/>
                <w:right w:val="nil"/>
                <w:between w:val="nil"/>
              </w:pBdr>
              <w:spacing w:after="0"/>
              <w:jc w:val="center"/>
              <w:rPr>
                <w:color w:val="auto"/>
                <w:sz w:val="24"/>
                <w:szCs w:val="24"/>
              </w:rPr>
            </w:pPr>
            <w:r w:rsidRPr="00BB5E9A">
              <w:rPr>
                <w:color w:val="auto"/>
                <w:sz w:val="24"/>
                <w:szCs w:val="24"/>
              </w:rPr>
              <w:t>206,0</w:t>
            </w:r>
          </w:p>
        </w:tc>
        <w:tc>
          <w:tcPr>
            <w:tcW w:w="1701" w:type="dxa"/>
            <w:shd w:val="clear" w:color="auto" w:fill="auto"/>
          </w:tcPr>
          <w:p w14:paraId="30B01E46" w14:textId="30BF79CC" w:rsidR="00876605" w:rsidRPr="00BB5E9A" w:rsidRDefault="00155C55" w:rsidP="00594EF2">
            <w:pPr>
              <w:pBdr>
                <w:top w:val="nil"/>
                <w:left w:val="nil"/>
                <w:bottom w:val="nil"/>
                <w:right w:val="nil"/>
                <w:between w:val="nil"/>
              </w:pBdr>
              <w:spacing w:after="0"/>
              <w:jc w:val="center"/>
              <w:rPr>
                <w:color w:val="auto"/>
                <w:sz w:val="24"/>
                <w:szCs w:val="24"/>
              </w:rPr>
            </w:pPr>
            <w:r w:rsidRPr="00BB5E9A">
              <w:rPr>
                <w:color w:val="auto"/>
                <w:sz w:val="24"/>
                <w:szCs w:val="24"/>
              </w:rPr>
              <w:t>206</w:t>
            </w:r>
            <w:r w:rsidR="00A2030F" w:rsidRPr="00BB5E9A">
              <w:rPr>
                <w:color w:val="auto"/>
                <w:sz w:val="24"/>
                <w:szCs w:val="24"/>
              </w:rPr>
              <w:t>,0</w:t>
            </w:r>
          </w:p>
        </w:tc>
        <w:tc>
          <w:tcPr>
            <w:tcW w:w="1588" w:type="dxa"/>
            <w:shd w:val="clear" w:color="auto" w:fill="auto"/>
          </w:tcPr>
          <w:p w14:paraId="6F8631F4" w14:textId="5401DCBB" w:rsidR="00876605" w:rsidRPr="00BB5E9A" w:rsidRDefault="00155C55" w:rsidP="00594EF2">
            <w:pPr>
              <w:pBdr>
                <w:top w:val="nil"/>
                <w:left w:val="nil"/>
                <w:bottom w:val="nil"/>
                <w:right w:val="nil"/>
                <w:between w:val="nil"/>
              </w:pBdr>
              <w:spacing w:after="0"/>
              <w:jc w:val="center"/>
              <w:rPr>
                <w:color w:val="auto"/>
                <w:sz w:val="24"/>
                <w:szCs w:val="24"/>
              </w:rPr>
            </w:pPr>
            <w:r w:rsidRPr="00BB5E9A">
              <w:rPr>
                <w:color w:val="auto"/>
                <w:sz w:val="24"/>
                <w:szCs w:val="24"/>
              </w:rPr>
              <w:t>206</w:t>
            </w:r>
            <w:r w:rsidR="00A2030F" w:rsidRPr="00BB5E9A">
              <w:rPr>
                <w:color w:val="auto"/>
                <w:sz w:val="24"/>
                <w:szCs w:val="24"/>
              </w:rPr>
              <w:t>,0</w:t>
            </w:r>
          </w:p>
        </w:tc>
      </w:tr>
      <w:tr w:rsidR="00BB5E9A" w:rsidRPr="00BB5E9A" w14:paraId="75596E3F" w14:textId="77777777" w:rsidTr="00162752">
        <w:tc>
          <w:tcPr>
            <w:tcW w:w="589" w:type="dxa"/>
          </w:tcPr>
          <w:p w14:paraId="119176CC" w14:textId="7DDA1278"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6</w:t>
            </w:r>
          </w:p>
        </w:tc>
        <w:tc>
          <w:tcPr>
            <w:tcW w:w="5530" w:type="dxa"/>
          </w:tcPr>
          <w:p w14:paraId="14872995" w14:textId="46C25648" w:rsidR="008471CE" w:rsidRPr="00BB5E9A" w:rsidRDefault="008471CE" w:rsidP="00594EF2">
            <w:pPr>
              <w:pBdr>
                <w:top w:val="nil"/>
                <w:left w:val="nil"/>
                <w:bottom w:val="nil"/>
                <w:right w:val="nil"/>
                <w:between w:val="nil"/>
              </w:pBdr>
              <w:spacing w:after="0"/>
              <w:rPr>
                <w:color w:val="auto"/>
                <w:sz w:val="24"/>
                <w:szCs w:val="24"/>
              </w:rPr>
            </w:pPr>
            <w:r w:rsidRPr="00BB5E9A">
              <w:rPr>
                <w:color w:val="auto"/>
                <w:sz w:val="24"/>
                <w:szCs w:val="24"/>
              </w:rPr>
              <w:t>кількість спожитої електроенергії для забезпечення зовнішнього освітлення вулиць міста та сіл</w:t>
            </w:r>
          </w:p>
        </w:tc>
        <w:tc>
          <w:tcPr>
            <w:tcW w:w="1531" w:type="dxa"/>
          </w:tcPr>
          <w:p w14:paraId="2052F8D2" w14:textId="0C385B52"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 xml:space="preserve">тис. </w:t>
            </w:r>
            <w:proofErr w:type="spellStart"/>
            <w:r w:rsidRPr="00BB5E9A">
              <w:rPr>
                <w:color w:val="auto"/>
                <w:sz w:val="24"/>
                <w:szCs w:val="24"/>
              </w:rPr>
              <w:t>кВт</w:t>
            </w:r>
            <w:r w:rsidRPr="00BB5E9A">
              <w:rPr>
                <w:rFonts w:ascii="Cambria Math" w:hAnsi="Cambria Math" w:cs="Cambria Math"/>
                <w:color w:val="auto"/>
                <w:sz w:val="24"/>
                <w:szCs w:val="24"/>
              </w:rPr>
              <w:t>⋅</w:t>
            </w:r>
            <w:r w:rsidRPr="00BB5E9A">
              <w:rPr>
                <w:color w:val="auto"/>
                <w:sz w:val="24"/>
                <w:szCs w:val="24"/>
              </w:rPr>
              <w:t>год</w:t>
            </w:r>
            <w:proofErr w:type="spellEnd"/>
          </w:p>
        </w:tc>
        <w:tc>
          <w:tcPr>
            <w:tcW w:w="2154" w:type="dxa"/>
          </w:tcPr>
          <w:p w14:paraId="2A2052E7" w14:textId="41BB00AC"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92,3</w:t>
            </w:r>
          </w:p>
        </w:tc>
        <w:tc>
          <w:tcPr>
            <w:tcW w:w="1531" w:type="dxa"/>
          </w:tcPr>
          <w:p w14:paraId="35192DC1" w14:textId="2512BBAA"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94,3</w:t>
            </w:r>
          </w:p>
        </w:tc>
        <w:tc>
          <w:tcPr>
            <w:tcW w:w="1701" w:type="dxa"/>
          </w:tcPr>
          <w:p w14:paraId="21FD03AE" w14:textId="57DC207D"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94,3</w:t>
            </w:r>
          </w:p>
        </w:tc>
        <w:tc>
          <w:tcPr>
            <w:tcW w:w="1588" w:type="dxa"/>
            <w:tcBorders>
              <w:right w:val="single" w:sz="4" w:space="0" w:color="auto"/>
            </w:tcBorders>
          </w:tcPr>
          <w:p w14:paraId="0282F764" w14:textId="0989773B" w:rsidR="008471CE" w:rsidRPr="00BB5E9A" w:rsidRDefault="008471CE" w:rsidP="00594EF2">
            <w:pPr>
              <w:pBdr>
                <w:top w:val="nil"/>
                <w:left w:val="nil"/>
                <w:bottom w:val="nil"/>
                <w:right w:val="nil"/>
                <w:between w:val="nil"/>
              </w:pBdr>
              <w:spacing w:after="0"/>
              <w:jc w:val="center"/>
              <w:rPr>
                <w:color w:val="auto"/>
                <w:sz w:val="24"/>
                <w:szCs w:val="24"/>
              </w:rPr>
            </w:pPr>
            <w:r w:rsidRPr="00BB5E9A">
              <w:rPr>
                <w:color w:val="auto"/>
                <w:sz w:val="24"/>
                <w:szCs w:val="24"/>
              </w:rPr>
              <w:t>94,3</w:t>
            </w:r>
          </w:p>
        </w:tc>
      </w:tr>
      <w:tr w:rsidR="00876605" w:rsidRPr="00BB5E9A" w14:paraId="042F2304" w14:textId="3F0149AC" w:rsidTr="003A3FA5">
        <w:tc>
          <w:tcPr>
            <w:tcW w:w="14624" w:type="dxa"/>
            <w:gridSpan w:val="7"/>
            <w:tcBorders>
              <w:right w:val="single" w:sz="4" w:space="0" w:color="auto"/>
            </w:tcBorders>
          </w:tcPr>
          <w:p w14:paraId="3DFF3F60" w14:textId="3BB035EB" w:rsidR="00876605" w:rsidRPr="00BB5E9A" w:rsidRDefault="00876605" w:rsidP="00594EF2">
            <w:pPr>
              <w:pBdr>
                <w:top w:val="nil"/>
                <w:left w:val="nil"/>
                <w:bottom w:val="nil"/>
                <w:right w:val="nil"/>
                <w:between w:val="nil"/>
              </w:pBdr>
              <w:spacing w:after="0"/>
              <w:jc w:val="center"/>
              <w:rPr>
                <w:b/>
                <w:bCs/>
                <w:color w:val="auto"/>
                <w:sz w:val="24"/>
                <w:szCs w:val="24"/>
              </w:rPr>
            </w:pPr>
            <w:r w:rsidRPr="00BB5E9A">
              <w:rPr>
                <w:b/>
                <w:bCs/>
                <w:color w:val="auto"/>
                <w:sz w:val="24"/>
                <w:szCs w:val="24"/>
              </w:rPr>
              <w:t>ІІІ. Показники ефективності</w:t>
            </w:r>
          </w:p>
        </w:tc>
      </w:tr>
      <w:tr w:rsidR="00876605" w:rsidRPr="00BB5E9A" w14:paraId="318D4E2B" w14:textId="77777777" w:rsidTr="00162752">
        <w:tc>
          <w:tcPr>
            <w:tcW w:w="589" w:type="dxa"/>
          </w:tcPr>
          <w:p w14:paraId="1F5EFB77" w14:textId="77777777"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w:t>
            </w:r>
          </w:p>
        </w:tc>
        <w:tc>
          <w:tcPr>
            <w:tcW w:w="5530" w:type="dxa"/>
          </w:tcPr>
          <w:p w14:paraId="19E1C1C0" w14:textId="171B3708" w:rsidR="00876605" w:rsidRPr="00BB5E9A" w:rsidRDefault="00876605" w:rsidP="00594EF2">
            <w:pPr>
              <w:pBdr>
                <w:top w:val="nil"/>
                <w:left w:val="nil"/>
                <w:bottom w:val="nil"/>
                <w:right w:val="nil"/>
                <w:between w:val="nil"/>
              </w:pBdr>
              <w:spacing w:after="0"/>
              <w:rPr>
                <w:color w:val="auto"/>
                <w:sz w:val="24"/>
                <w:szCs w:val="24"/>
              </w:rPr>
            </w:pPr>
            <w:r w:rsidRPr="00BB5E9A">
              <w:rPr>
                <w:color w:val="auto"/>
                <w:sz w:val="24"/>
                <w:szCs w:val="24"/>
              </w:rPr>
              <w:t xml:space="preserve">середньомісячні витрати на придбання </w:t>
            </w:r>
            <w:r w:rsidR="001C1FBF" w:rsidRPr="00BB5E9A">
              <w:rPr>
                <w:color w:val="auto"/>
                <w:sz w:val="24"/>
                <w:szCs w:val="24"/>
              </w:rPr>
              <w:t xml:space="preserve">предметів, </w:t>
            </w:r>
            <w:r w:rsidRPr="00BB5E9A">
              <w:rPr>
                <w:color w:val="auto"/>
                <w:sz w:val="24"/>
                <w:szCs w:val="24"/>
              </w:rPr>
              <w:t>матеріалів, обладнання та інвентарю</w:t>
            </w:r>
          </w:p>
        </w:tc>
        <w:tc>
          <w:tcPr>
            <w:tcW w:w="1531" w:type="dxa"/>
          </w:tcPr>
          <w:p w14:paraId="04D29B1A" w14:textId="3C74AF12"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1E94D857" w14:textId="5A81B391" w:rsidR="00876605" w:rsidRPr="00BB5E9A" w:rsidRDefault="00162752" w:rsidP="00594EF2">
            <w:pPr>
              <w:pBdr>
                <w:top w:val="nil"/>
                <w:left w:val="nil"/>
                <w:bottom w:val="nil"/>
                <w:right w:val="nil"/>
                <w:between w:val="nil"/>
              </w:pBdr>
              <w:spacing w:after="0"/>
              <w:jc w:val="center"/>
              <w:rPr>
                <w:color w:val="auto"/>
                <w:sz w:val="24"/>
                <w:szCs w:val="24"/>
              </w:rPr>
            </w:pPr>
            <w:r w:rsidRPr="00BB5E9A">
              <w:rPr>
                <w:color w:val="auto"/>
                <w:sz w:val="24"/>
                <w:szCs w:val="24"/>
              </w:rPr>
              <w:t>83,3</w:t>
            </w:r>
          </w:p>
        </w:tc>
        <w:tc>
          <w:tcPr>
            <w:tcW w:w="1531" w:type="dxa"/>
          </w:tcPr>
          <w:p w14:paraId="4F3C354E" w14:textId="0973CFFC" w:rsidR="00876605" w:rsidRPr="00223414" w:rsidRDefault="006978CB" w:rsidP="00594EF2">
            <w:pPr>
              <w:pBdr>
                <w:top w:val="nil"/>
                <w:left w:val="nil"/>
                <w:bottom w:val="nil"/>
                <w:right w:val="nil"/>
                <w:between w:val="nil"/>
              </w:pBdr>
              <w:spacing w:after="0"/>
              <w:jc w:val="center"/>
              <w:rPr>
                <w:color w:val="auto"/>
                <w:sz w:val="24"/>
                <w:szCs w:val="24"/>
              </w:rPr>
            </w:pPr>
            <w:r w:rsidRPr="00223414">
              <w:rPr>
                <w:color w:val="auto"/>
                <w:sz w:val="24"/>
                <w:szCs w:val="24"/>
              </w:rPr>
              <w:t>135,5</w:t>
            </w:r>
          </w:p>
        </w:tc>
        <w:tc>
          <w:tcPr>
            <w:tcW w:w="1701" w:type="dxa"/>
          </w:tcPr>
          <w:p w14:paraId="53D5D7E9" w14:textId="121B9FE1" w:rsidR="00876605" w:rsidRPr="00223414" w:rsidRDefault="005920B9" w:rsidP="00594EF2">
            <w:pPr>
              <w:pBdr>
                <w:top w:val="nil"/>
                <w:left w:val="nil"/>
                <w:bottom w:val="nil"/>
                <w:right w:val="nil"/>
                <w:between w:val="nil"/>
              </w:pBdr>
              <w:spacing w:after="0"/>
              <w:jc w:val="center"/>
              <w:rPr>
                <w:color w:val="auto"/>
                <w:sz w:val="24"/>
                <w:szCs w:val="24"/>
              </w:rPr>
            </w:pPr>
            <w:r>
              <w:rPr>
                <w:color w:val="auto"/>
                <w:sz w:val="24"/>
                <w:szCs w:val="24"/>
              </w:rPr>
              <w:t>376,3</w:t>
            </w:r>
          </w:p>
        </w:tc>
        <w:tc>
          <w:tcPr>
            <w:tcW w:w="1588" w:type="dxa"/>
          </w:tcPr>
          <w:p w14:paraId="4DC8F909" w14:textId="57055603" w:rsidR="00876605" w:rsidRPr="00BB5E9A" w:rsidRDefault="00162752" w:rsidP="00594EF2">
            <w:pPr>
              <w:pBdr>
                <w:top w:val="nil"/>
                <w:left w:val="nil"/>
                <w:bottom w:val="nil"/>
                <w:right w:val="nil"/>
                <w:between w:val="nil"/>
              </w:pBdr>
              <w:spacing w:after="0"/>
              <w:jc w:val="center"/>
              <w:rPr>
                <w:color w:val="auto"/>
                <w:sz w:val="24"/>
                <w:szCs w:val="24"/>
              </w:rPr>
            </w:pPr>
            <w:r w:rsidRPr="00BB5E9A">
              <w:rPr>
                <w:color w:val="auto"/>
                <w:sz w:val="24"/>
                <w:szCs w:val="24"/>
              </w:rPr>
              <w:t>100,0</w:t>
            </w:r>
          </w:p>
        </w:tc>
      </w:tr>
      <w:tr w:rsidR="000B12B0" w:rsidRPr="00BB5E9A" w14:paraId="544C7B5A" w14:textId="77777777" w:rsidTr="00162752">
        <w:tc>
          <w:tcPr>
            <w:tcW w:w="589" w:type="dxa"/>
          </w:tcPr>
          <w:p w14:paraId="07919F14" w14:textId="664CB665" w:rsidR="000B12B0" w:rsidRPr="00BB5E9A" w:rsidRDefault="00BE6FE4" w:rsidP="00594EF2">
            <w:pPr>
              <w:pBdr>
                <w:top w:val="nil"/>
                <w:left w:val="nil"/>
                <w:bottom w:val="nil"/>
                <w:right w:val="nil"/>
                <w:between w:val="nil"/>
              </w:pBdr>
              <w:spacing w:after="0"/>
              <w:jc w:val="center"/>
              <w:rPr>
                <w:color w:val="auto"/>
                <w:sz w:val="24"/>
                <w:szCs w:val="24"/>
              </w:rPr>
            </w:pPr>
            <w:r w:rsidRPr="00BB5E9A">
              <w:rPr>
                <w:color w:val="auto"/>
                <w:sz w:val="24"/>
                <w:szCs w:val="24"/>
              </w:rPr>
              <w:t>2</w:t>
            </w:r>
          </w:p>
        </w:tc>
        <w:tc>
          <w:tcPr>
            <w:tcW w:w="5530" w:type="dxa"/>
          </w:tcPr>
          <w:p w14:paraId="7890688D" w14:textId="65596AB1" w:rsidR="000B12B0" w:rsidRPr="00BB5E9A" w:rsidRDefault="005D5D66" w:rsidP="00594EF2">
            <w:pPr>
              <w:pBdr>
                <w:top w:val="nil"/>
                <w:left w:val="nil"/>
                <w:bottom w:val="nil"/>
                <w:right w:val="nil"/>
                <w:between w:val="nil"/>
              </w:pBdr>
              <w:spacing w:after="0"/>
              <w:rPr>
                <w:color w:val="auto"/>
                <w:sz w:val="24"/>
                <w:szCs w:val="24"/>
              </w:rPr>
            </w:pPr>
            <w:r>
              <w:rPr>
                <w:color w:val="auto"/>
                <w:sz w:val="24"/>
                <w:szCs w:val="24"/>
              </w:rPr>
              <w:t>середні витрати на</w:t>
            </w:r>
            <w:r w:rsidR="000B12B0" w:rsidRPr="00BB5E9A">
              <w:rPr>
                <w:color w:val="auto"/>
                <w:sz w:val="24"/>
                <w:szCs w:val="24"/>
              </w:rPr>
              <w:t xml:space="preserve"> утримання 1 га місць поховань</w:t>
            </w:r>
          </w:p>
        </w:tc>
        <w:tc>
          <w:tcPr>
            <w:tcW w:w="1531" w:type="dxa"/>
          </w:tcPr>
          <w:p w14:paraId="5707E275" w14:textId="49DD36C4"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64877872" w14:textId="109FA443"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9,9</w:t>
            </w:r>
          </w:p>
        </w:tc>
        <w:tc>
          <w:tcPr>
            <w:tcW w:w="1531" w:type="dxa"/>
          </w:tcPr>
          <w:p w14:paraId="3C24945E" w14:textId="1F69812C" w:rsidR="000B12B0" w:rsidRPr="00223414" w:rsidRDefault="00631FCC" w:rsidP="00594EF2">
            <w:pPr>
              <w:pBdr>
                <w:top w:val="nil"/>
                <w:left w:val="nil"/>
                <w:bottom w:val="nil"/>
                <w:right w:val="nil"/>
                <w:between w:val="nil"/>
              </w:pBdr>
              <w:spacing w:after="0"/>
              <w:jc w:val="center"/>
              <w:rPr>
                <w:color w:val="auto"/>
                <w:sz w:val="24"/>
                <w:szCs w:val="24"/>
              </w:rPr>
            </w:pPr>
            <w:r w:rsidRPr="00223414">
              <w:rPr>
                <w:color w:val="auto"/>
                <w:sz w:val="24"/>
                <w:szCs w:val="24"/>
              </w:rPr>
              <w:t>9,9</w:t>
            </w:r>
          </w:p>
        </w:tc>
        <w:tc>
          <w:tcPr>
            <w:tcW w:w="1701" w:type="dxa"/>
          </w:tcPr>
          <w:p w14:paraId="625CA3A7" w14:textId="43B967C8" w:rsidR="000B12B0" w:rsidRPr="00223414" w:rsidRDefault="005E7E1C" w:rsidP="00594EF2">
            <w:pPr>
              <w:pBdr>
                <w:top w:val="nil"/>
                <w:left w:val="nil"/>
                <w:bottom w:val="nil"/>
                <w:right w:val="nil"/>
                <w:between w:val="nil"/>
              </w:pBdr>
              <w:spacing w:after="0"/>
              <w:jc w:val="center"/>
              <w:rPr>
                <w:color w:val="auto"/>
                <w:sz w:val="24"/>
                <w:szCs w:val="24"/>
              </w:rPr>
            </w:pPr>
            <w:r w:rsidRPr="00223414">
              <w:rPr>
                <w:color w:val="auto"/>
                <w:sz w:val="24"/>
                <w:szCs w:val="24"/>
              </w:rPr>
              <w:t>1</w:t>
            </w:r>
            <w:r w:rsidR="0067078C" w:rsidRPr="00223414">
              <w:rPr>
                <w:color w:val="auto"/>
                <w:sz w:val="24"/>
                <w:szCs w:val="24"/>
              </w:rPr>
              <w:t>1</w:t>
            </w:r>
            <w:r w:rsidRPr="00223414">
              <w:rPr>
                <w:color w:val="auto"/>
                <w:sz w:val="24"/>
                <w:szCs w:val="24"/>
              </w:rPr>
              <w:t>,</w:t>
            </w:r>
            <w:r w:rsidR="0067078C" w:rsidRPr="00223414">
              <w:rPr>
                <w:color w:val="auto"/>
                <w:sz w:val="24"/>
                <w:szCs w:val="24"/>
              </w:rPr>
              <w:t>1</w:t>
            </w:r>
          </w:p>
        </w:tc>
        <w:tc>
          <w:tcPr>
            <w:tcW w:w="1588" w:type="dxa"/>
          </w:tcPr>
          <w:p w14:paraId="16FF1EC7" w14:textId="5232893A" w:rsidR="000B12B0" w:rsidRPr="00BB5E9A" w:rsidRDefault="005E7E1C" w:rsidP="00594EF2">
            <w:pPr>
              <w:pBdr>
                <w:top w:val="nil"/>
                <w:left w:val="nil"/>
                <w:bottom w:val="nil"/>
                <w:right w:val="nil"/>
                <w:between w:val="nil"/>
              </w:pBdr>
              <w:spacing w:after="0"/>
              <w:jc w:val="center"/>
              <w:rPr>
                <w:color w:val="auto"/>
                <w:sz w:val="24"/>
                <w:szCs w:val="24"/>
              </w:rPr>
            </w:pPr>
            <w:r w:rsidRPr="00BB5E9A">
              <w:rPr>
                <w:color w:val="auto"/>
                <w:sz w:val="24"/>
                <w:szCs w:val="24"/>
              </w:rPr>
              <w:t>17,3</w:t>
            </w:r>
          </w:p>
        </w:tc>
      </w:tr>
      <w:tr w:rsidR="000B12B0" w:rsidRPr="00BB5E9A" w14:paraId="416AEA8D" w14:textId="77777777" w:rsidTr="00162752">
        <w:tc>
          <w:tcPr>
            <w:tcW w:w="589" w:type="dxa"/>
          </w:tcPr>
          <w:p w14:paraId="24C99938" w14:textId="27FE2BFE" w:rsidR="000B12B0" w:rsidRPr="00BB5E9A" w:rsidRDefault="00BE6FE4" w:rsidP="00594EF2">
            <w:pPr>
              <w:pBdr>
                <w:top w:val="nil"/>
                <w:left w:val="nil"/>
                <w:bottom w:val="nil"/>
                <w:right w:val="nil"/>
                <w:between w:val="nil"/>
              </w:pBdr>
              <w:spacing w:after="0"/>
              <w:jc w:val="center"/>
              <w:rPr>
                <w:color w:val="auto"/>
                <w:sz w:val="24"/>
                <w:szCs w:val="24"/>
              </w:rPr>
            </w:pPr>
            <w:r w:rsidRPr="00BB5E9A">
              <w:rPr>
                <w:color w:val="auto"/>
                <w:sz w:val="24"/>
                <w:szCs w:val="24"/>
              </w:rPr>
              <w:t>3</w:t>
            </w:r>
          </w:p>
        </w:tc>
        <w:tc>
          <w:tcPr>
            <w:tcW w:w="5530" w:type="dxa"/>
          </w:tcPr>
          <w:p w14:paraId="6507AD7E" w14:textId="722FF52D" w:rsidR="000B12B0" w:rsidRPr="00BB5E9A" w:rsidRDefault="009F383D" w:rsidP="00594EF2">
            <w:pPr>
              <w:pBdr>
                <w:top w:val="nil"/>
                <w:left w:val="nil"/>
                <w:bottom w:val="nil"/>
                <w:right w:val="nil"/>
                <w:between w:val="nil"/>
              </w:pBdr>
              <w:spacing w:after="0"/>
              <w:rPr>
                <w:color w:val="auto"/>
                <w:sz w:val="24"/>
                <w:szCs w:val="24"/>
              </w:rPr>
            </w:pPr>
            <w:r>
              <w:rPr>
                <w:color w:val="auto"/>
                <w:sz w:val="24"/>
                <w:szCs w:val="24"/>
              </w:rPr>
              <w:t xml:space="preserve">середні витрати на </w:t>
            </w:r>
            <w:r w:rsidR="000B12B0" w:rsidRPr="00BB5E9A">
              <w:rPr>
                <w:color w:val="auto"/>
                <w:sz w:val="24"/>
                <w:szCs w:val="24"/>
              </w:rPr>
              <w:t>утримання 1 тис. м</w:t>
            </w:r>
            <w:r w:rsidR="000B12B0" w:rsidRPr="00BB5E9A">
              <w:rPr>
                <w:color w:val="auto"/>
                <w:sz w:val="24"/>
                <w:szCs w:val="24"/>
                <w:vertAlign w:val="superscript"/>
              </w:rPr>
              <w:t>2</w:t>
            </w:r>
            <w:r w:rsidR="000B12B0" w:rsidRPr="00BB5E9A">
              <w:rPr>
                <w:color w:val="auto"/>
                <w:sz w:val="24"/>
                <w:szCs w:val="24"/>
              </w:rPr>
              <w:t xml:space="preserve"> територій</w:t>
            </w:r>
          </w:p>
        </w:tc>
        <w:tc>
          <w:tcPr>
            <w:tcW w:w="1531" w:type="dxa"/>
          </w:tcPr>
          <w:p w14:paraId="7297A4CB" w14:textId="468ADB63"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3E9A00C6" w14:textId="60D24B5D" w:rsidR="000B12B0" w:rsidRPr="00BB5E9A" w:rsidRDefault="00F05B1C" w:rsidP="00594EF2">
            <w:pPr>
              <w:pBdr>
                <w:top w:val="nil"/>
                <w:left w:val="nil"/>
                <w:bottom w:val="nil"/>
                <w:right w:val="nil"/>
                <w:between w:val="nil"/>
              </w:pBdr>
              <w:spacing w:after="0"/>
              <w:jc w:val="center"/>
              <w:rPr>
                <w:color w:val="auto"/>
                <w:sz w:val="24"/>
                <w:szCs w:val="24"/>
              </w:rPr>
            </w:pPr>
            <w:r w:rsidRPr="00BB5E9A">
              <w:rPr>
                <w:color w:val="auto"/>
                <w:sz w:val="24"/>
                <w:szCs w:val="24"/>
              </w:rPr>
              <w:t>2,2</w:t>
            </w:r>
          </w:p>
        </w:tc>
        <w:tc>
          <w:tcPr>
            <w:tcW w:w="1531" w:type="dxa"/>
          </w:tcPr>
          <w:p w14:paraId="351C7DAD" w14:textId="1D025546" w:rsidR="000B12B0" w:rsidRPr="00223414" w:rsidRDefault="00C114BE" w:rsidP="00594EF2">
            <w:pPr>
              <w:pBdr>
                <w:top w:val="nil"/>
                <w:left w:val="nil"/>
                <w:bottom w:val="nil"/>
                <w:right w:val="nil"/>
                <w:between w:val="nil"/>
              </w:pBdr>
              <w:spacing w:after="0"/>
              <w:jc w:val="center"/>
              <w:rPr>
                <w:color w:val="auto"/>
                <w:sz w:val="24"/>
                <w:szCs w:val="24"/>
              </w:rPr>
            </w:pPr>
            <w:r w:rsidRPr="00223414">
              <w:rPr>
                <w:color w:val="auto"/>
                <w:sz w:val="24"/>
                <w:szCs w:val="24"/>
              </w:rPr>
              <w:t>2,</w:t>
            </w:r>
            <w:r w:rsidR="00631FCC" w:rsidRPr="00223414">
              <w:rPr>
                <w:color w:val="auto"/>
                <w:sz w:val="24"/>
                <w:szCs w:val="24"/>
              </w:rPr>
              <w:t>3</w:t>
            </w:r>
          </w:p>
        </w:tc>
        <w:tc>
          <w:tcPr>
            <w:tcW w:w="1701" w:type="dxa"/>
          </w:tcPr>
          <w:p w14:paraId="210E3635" w14:textId="4E37E41E" w:rsidR="000B12B0" w:rsidRPr="00223414" w:rsidRDefault="00C114BE" w:rsidP="00594EF2">
            <w:pPr>
              <w:pBdr>
                <w:top w:val="nil"/>
                <w:left w:val="nil"/>
                <w:bottom w:val="nil"/>
                <w:right w:val="nil"/>
                <w:between w:val="nil"/>
              </w:pBdr>
              <w:spacing w:after="0"/>
              <w:jc w:val="center"/>
              <w:rPr>
                <w:color w:val="auto"/>
                <w:sz w:val="24"/>
                <w:szCs w:val="24"/>
              </w:rPr>
            </w:pPr>
            <w:r w:rsidRPr="00223414">
              <w:rPr>
                <w:color w:val="auto"/>
                <w:sz w:val="24"/>
                <w:szCs w:val="24"/>
              </w:rPr>
              <w:t>3,</w:t>
            </w:r>
            <w:r w:rsidR="00631FCC" w:rsidRPr="00223414">
              <w:rPr>
                <w:color w:val="auto"/>
                <w:sz w:val="24"/>
                <w:szCs w:val="24"/>
              </w:rPr>
              <w:t>2</w:t>
            </w:r>
          </w:p>
        </w:tc>
        <w:tc>
          <w:tcPr>
            <w:tcW w:w="1588" w:type="dxa"/>
          </w:tcPr>
          <w:p w14:paraId="3942595C" w14:textId="267E9999" w:rsidR="000B12B0" w:rsidRPr="00BB5E9A" w:rsidRDefault="00727939" w:rsidP="00594EF2">
            <w:pPr>
              <w:pBdr>
                <w:top w:val="nil"/>
                <w:left w:val="nil"/>
                <w:bottom w:val="nil"/>
                <w:right w:val="nil"/>
                <w:between w:val="nil"/>
              </w:pBdr>
              <w:spacing w:after="0"/>
              <w:jc w:val="center"/>
              <w:rPr>
                <w:color w:val="auto"/>
                <w:sz w:val="24"/>
                <w:szCs w:val="24"/>
              </w:rPr>
            </w:pPr>
            <w:r w:rsidRPr="00BB5E9A">
              <w:rPr>
                <w:color w:val="auto"/>
                <w:sz w:val="24"/>
                <w:szCs w:val="24"/>
              </w:rPr>
              <w:t>3,8</w:t>
            </w:r>
          </w:p>
        </w:tc>
      </w:tr>
      <w:tr w:rsidR="000B12B0" w:rsidRPr="00BB5E9A" w14:paraId="4E39BBFE" w14:textId="77777777" w:rsidTr="00162752">
        <w:tc>
          <w:tcPr>
            <w:tcW w:w="589" w:type="dxa"/>
          </w:tcPr>
          <w:p w14:paraId="0E4CC98C" w14:textId="5CEA7DF2" w:rsidR="000B12B0" w:rsidRPr="00BB5E9A" w:rsidRDefault="00BE6FE4" w:rsidP="00594EF2">
            <w:pPr>
              <w:pBdr>
                <w:top w:val="nil"/>
                <w:left w:val="nil"/>
                <w:bottom w:val="nil"/>
                <w:right w:val="nil"/>
                <w:between w:val="nil"/>
              </w:pBdr>
              <w:spacing w:after="0"/>
              <w:jc w:val="center"/>
              <w:rPr>
                <w:color w:val="auto"/>
                <w:sz w:val="24"/>
                <w:szCs w:val="24"/>
              </w:rPr>
            </w:pPr>
            <w:r w:rsidRPr="00BB5E9A">
              <w:rPr>
                <w:color w:val="auto"/>
                <w:sz w:val="24"/>
                <w:szCs w:val="24"/>
              </w:rPr>
              <w:t>4</w:t>
            </w:r>
          </w:p>
        </w:tc>
        <w:tc>
          <w:tcPr>
            <w:tcW w:w="5530" w:type="dxa"/>
          </w:tcPr>
          <w:p w14:paraId="32DCC5FE" w14:textId="2391243A" w:rsidR="000B12B0" w:rsidRPr="00BB5E9A" w:rsidRDefault="009F383D" w:rsidP="00594EF2">
            <w:pPr>
              <w:pBdr>
                <w:top w:val="nil"/>
                <w:left w:val="nil"/>
                <w:bottom w:val="nil"/>
                <w:right w:val="nil"/>
                <w:between w:val="nil"/>
              </w:pBdr>
              <w:spacing w:after="0"/>
              <w:rPr>
                <w:color w:val="auto"/>
                <w:sz w:val="24"/>
                <w:szCs w:val="24"/>
              </w:rPr>
            </w:pPr>
            <w:r>
              <w:rPr>
                <w:color w:val="auto"/>
                <w:sz w:val="24"/>
                <w:szCs w:val="24"/>
              </w:rPr>
              <w:t>середні витрати на</w:t>
            </w:r>
            <w:r w:rsidR="000B12B0" w:rsidRPr="00BB5E9A">
              <w:rPr>
                <w:color w:val="auto"/>
                <w:sz w:val="24"/>
                <w:szCs w:val="24"/>
              </w:rPr>
              <w:t xml:space="preserve"> утримання 1 тис. м</w:t>
            </w:r>
            <w:r w:rsidR="000B12B0" w:rsidRPr="00BB5E9A">
              <w:rPr>
                <w:color w:val="auto"/>
                <w:sz w:val="24"/>
                <w:szCs w:val="24"/>
                <w:vertAlign w:val="superscript"/>
              </w:rPr>
              <w:t>2</w:t>
            </w:r>
            <w:r w:rsidR="000B12B0" w:rsidRPr="00BB5E9A">
              <w:rPr>
                <w:color w:val="auto"/>
                <w:sz w:val="24"/>
                <w:szCs w:val="24"/>
              </w:rPr>
              <w:t xml:space="preserve"> </w:t>
            </w:r>
            <w:proofErr w:type="spellStart"/>
            <w:r w:rsidR="000B12B0" w:rsidRPr="00BB5E9A">
              <w:rPr>
                <w:color w:val="auto"/>
                <w:sz w:val="24"/>
                <w:szCs w:val="24"/>
              </w:rPr>
              <w:t>вулично</w:t>
            </w:r>
            <w:proofErr w:type="spellEnd"/>
            <w:r w:rsidR="000B12B0" w:rsidRPr="00BB5E9A">
              <w:rPr>
                <w:color w:val="auto"/>
                <w:sz w:val="24"/>
                <w:szCs w:val="24"/>
              </w:rPr>
              <w:t>-шляхової мережі та зелених насаджень</w:t>
            </w:r>
          </w:p>
        </w:tc>
        <w:tc>
          <w:tcPr>
            <w:tcW w:w="1531" w:type="dxa"/>
          </w:tcPr>
          <w:p w14:paraId="5AA47BB6" w14:textId="580F4B2A"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732AD82B" w14:textId="2EB43CF3" w:rsidR="000B12B0" w:rsidRPr="00BB5E9A" w:rsidRDefault="00167AB1" w:rsidP="00594EF2">
            <w:pPr>
              <w:pBdr>
                <w:top w:val="nil"/>
                <w:left w:val="nil"/>
                <w:bottom w:val="nil"/>
                <w:right w:val="nil"/>
                <w:between w:val="nil"/>
              </w:pBdr>
              <w:spacing w:after="0"/>
              <w:jc w:val="center"/>
              <w:rPr>
                <w:color w:val="auto"/>
                <w:sz w:val="24"/>
                <w:szCs w:val="24"/>
              </w:rPr>
            </w:pPr>
            <w:r w:rsidRPr="00BB5E9A">
              <w:rPr>
                <w:color w:val="auto"/>
                <w:sz w:val="24"/>
                <w:szCs w:val="24"/>
              </w:rPr>
              <w:t>7,4</w:t>
            </w:r>
          </w:p>
        </w:tc>
        <w:tc>
          <w:tcPr>
            <w:tcW w:w="1531" w:type="dxa"/>
          </w:tcPr>
          <w:p w14:paraId="4DB3EEC5" w14:textId="60E97F6D" w:rsidR="000B12B0" w:rsidRPr="00223414" w:rsidRDefault="00692DF9" w:rsidP="00594EF2">
            <w:pPr>
              <w:pBdr>
                <w:top w:val="nil"/>
                <w:left w:val="nil"/>
                <w:bottom w:val="nil"/>
                <w:right w:val="nil"/>
                <w:between w:val="nil"/>
              </w:pBdr>
              <w:spacing w:after="0"/>
              <w:jc w:val="center"/>
              <w:rPr>
                <w:color w:val="auto"/>
                <w:sz w:val="24"/>
                <w:szCs w:val="24"/>
              </w:rPr>
            </w:pPr>
            <w:r w:rsidRPr="00223414">
              <w:rPr>
                <w:color w:val="auto"/>
                <w:sz w:val="24"/>
                <w:szCs w:val="24"/>
              </w:rPr>
              <w:t>6,7</w:t>
            </w:r>
          </w:p>
        </w:tc>
        <w:tc>
          <w:tcPr>
            <w:tcW w:w="1701" w:type="dxa"/>
          </w:tcPr>
          <w:p w14:paraId="0ADBCCDE" w14:textId="6EB7967F" w:rsidR="000B12B0" w:rsidRPr="00223414" w:rsidRDefault="00692DF9" w:rsidP="00594EF2">
            <w:pPr>
              <w:pBdr>
                <w:top w:val="nil"/>
                <w:left w:val="nil"/>
                <w:bottom w:val="nil"/>
                <w:right w:val="nil"/>
                <w:between w:val="nil"/>
              </w:pBdr>
              <w:spacing w:after="0"/>
              <w:jc w:val="center"/>
              <w:rPr>
                <w:color w:val="auto"/>
                <w:sz w:val="24"/>
                <w:szCs w:val="24"/>
              </w:rPr>
            </w:pPr>
            <w:r w:rsidRPr="00223414">
              <w:rPr>
                <w:color w:val="auto"/>
                <w:sz w:val="24"/>
                <w:szCs w:val="24"/>
              </w:rPr>
              <w:t>6,5</w:t>
            </w:r>
          </w:p>
        </w:tc>
        <w:tc>
          <w:tcPr>
            <w:tcW w:w="1588" w:type="dxa"/>
          </w:tcPr>
          <w:p w14:paraId="2D4F1733" w14:textId="7351E21C" w:rsidR="000B12B0" w:rsidRPr="00BB5E9A" w:rsidRDefault="00A0380F" w:rsidP="00594EF2">
            <w:pPr>
              <w:pBdr>
                <w:top w:val="nil"/>
                <w:left w:val="nil"/>
                <w:bottom w:val="nil"/>
                <w:right w:val="nil"/>
                <w:between w:val="nil"/>
              </w:pBdr>
              <w:spacing w:after="0"/>
              <w:jc w:val="center"/>
              <w:rPr>
                <w:color w:val="auto"/>
                <w:sz w:val="24"/>
                <w:szCs w:val="24"/>
              </w:rPr>
            </w:pPr>
            <w:r w:rsidRPr="00BB5E9A">
              <w:rPr>
                <w:color w:val="auto"/>
                <w:sz w:val="24"/>
                <w:szCs w:val="24"/>
              </w:rPr>
              <w:t>7,5</w:t>
            </w:r>
          </w:p>
        </w:tc>
      </w:tr>
      <w:tr w:rsidR="00BB5E9A" w:rsidRPr="00BB5E9A" w14:paraId="17A4A01A" w14:textId="77777777" w:rsidTr="00847395">
        <w:tc>
          <w:tcPr>
            <w:tcW w:w="589" w:type="dxa"/>
          </w:tcPr>
          <w:p w14:paraId="1541E7CC" w14:textId="4BD4B8FF" w:rsidR="000B12B0" w:rsidRPr="00BB5E9A" w:rsidRDefault="009C393C" w:rsidP="00594EF2">
            <w:pPr>
              <w:pBdr>
                <w:top w:val="nil"/>
                <w:left w:val="nil"/>
                <w:bottom w:val="nil"/>
                <w:right w:val="nil"/>
                <w:between w:val="nil"/>
              </w:pBdr>
              <w:spacing w:after="0"/>
              <w:jc w:val="center"/>
              <w:rPr>
                <w:color w:val="auto"/>
                <w:sz w:val="24"/>
                <w:szCs w:val="24"/>
              </w:rPr>
            </w:pPr>
            <w:r w:rsidRPr="00BB5E9A">
              <w:rPr>
                <w:color w:val="auto"/>
                <w:sz w:val="24"/>
                <w:szCs w:val="24"/>
              </w:rPr>
              <w:t>5</w:t>
            </w:r>
          </w:p>
        </w:tc>
        <w:tc>
          <w:tcPr>
            <w:tcW w:w="5530" w:type="dxa"/>
          </w:tcPr>
          <w:p w14:paraId="1C662D4A" w14:textId="0C1B12AE" w:rsidR="000B12B0" w:rsidRPr="00BB5E9A" w:rsidRDefault="000B12B0" w:rsidP="00594EF2">
            <w:pPr>
              <w:pBdr>
                <w:top w:val="nil"/>
                <w:left w:val="nil"/>
                <w:bottom w:val="nil"/>
                <w:right w:val="nil"/>
                <w:between w:val="nil"/>
              </w:pBdr>
              <w:spacing w:after="0"/>
              <w:rPr>
                <w:color w:val="auto"/>
                <w:sz w:val="24"/>
                <w:szCs w:val="24"/>
              </w:rPr>
            </w:pPr>
            <w:r w:rsidRPr="00BB5E9A">
              <w:rPr>
                <w:color w:val="auto"/>
                <w:sz w:val="24"/>
                <w:szCs w:val="24"/>
              </w:rPr>
              <w:t xml:space="preserve">середні витрати на </w:t>
            </w:r>
            <w:proofErr w:type="spellStart"/>
            <w:r w:rsidRPr="00BB5E9A">
              <w:rPr>
                <w:color w:val="auto"/>
                <w:sz w:val="24"/>
                <w:szCs w:val="24"/>
              </w:rPr>
              <w:t>грейдування</w:t>
            </w:r>
            <w:proofErr w:type="spellEnd"/>
            <w:r w:rsidRPr="00BB5E9A">
              <w:rPr>
                <w:color w:val="auto"/>
                <w:sz w:val="24"/>
                <w:szCs w:val="24"/>
              </w:rPr>
              <w:t xml:space="preserve"> 1 тис. м</w:t>
            </w:r>
            <w:r w:rsidRPr="00BB5E9A">
              <w:rPr>
                <w:color w:val="auto"/>
                <w:sz w:val="24"/>
                <w:szCs w:val="24"/>
                <w:vertAlign w:val="superscript"/>
              </w:rPr>
              <w:t>2</w:t>
            </w:r>
            <w:r w:rsidRPr="00BB5E9A">
              <w:rPr>
                <w:color w:val="auto"/>
                <w:sz w:val="24"/>
                <w:szCs w:val="24"/>
              </w:rPr>
              <w:t xml:space="preserve"> доріг</w:t>
            </w:r>
          </w:p>
        </w:tc>
        <w:tc>
          <w:tcPr>
            <w:tcW w:w="1531" w:type="dxa"/>
          </w:tcPr>
          <w:p w14:paraId="16E441DB" w14:textId="45BD63EC"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4DBF3D75" w14:textId="7205E1B8" w:rsidR="000B12B0" w:rsidRPr="00BB5E9A" w:rsidRDefault="000B12B0" w:rsidP="00594EF2">
            <w:pPr>
              <w:pBdr>
                <w:top w:val="nil"/>
                <w:left w:val="nil"/>
                <w:bottom w:val="nil"/>
                <w:right w:val="nil"/>
                <w:between w:val="nil"/>
              </w:pBdr>
              <w:spacing w:after="0"/>
              <w:jc w:val="center"/>
              <w:rPr>
                <w:color w:val="auto"/>
                <w:sz w:val="24"/>
                <w:szCs w:val="24"/>
              </w:rPr>
            </w:pPr>
            <w:r w:rsidRPr="00BB5E9A">
              <w:rPr>
                <w:color w:val="auto"/>
                <w:sz w:val="24"/>
                <w:szCs w:val="24"/>
              </w:rPr>
              <w:t>0,8</w:t>
            </w:r>
          </w:p>
        </w:tc>
        <w:tc>
          <w:tcPr>
            <w:tcW w:w="1531" w:type="dxa"/>
          </w:tcPr>
          <w:p w14:paraId="3CA5959C" w14:textId="4BCB36A0" w:rsidR="000B12B0" w:rsidRPr="00223414" w:rsidRDefault="00692DF9" w:rsidP="00594EF2">
            <w:pPr>
              <w:pBdr>
                <w:top w:val="nil"/>
                <w:left w:val="nil"/>
                <w:bottom w:val="nil"/>
                <w:right w:val="nil"/>
                <w:between w:val="nil"/>
              </w:pBdr>
              <w:spacing w:after="0"/>
              <w:jc w:val="center"/>
              <w:rPr>
                <w:color w:val="auto"/>
                <w:sz w:val="24"/>
                <w:szCs w:val="24"/>
              </w:rPr>
            </w:pPr>
            <w:r w:rsidRPr="00223414">
              <w:rPr>
                <w:color w:val="auto"/>
                <w:sz w:val="24"/>
                <w:szCs w:val="24"/>
              </w:rPr>
              <w:t>0,6</w:t>
            </w:r>
          </w:p>
        </w:tc>
        <w:tc>
          <w:tcPr>
            <w:tcW w:w="1701" w:type="dxa"/>
            <w:shd w:val="clear" w:color="auto" w:fill="auto"/>
          </w:tcPr>
          <w:p w14:paraId="37694EEC" w14:textId="791E1B3C" w:rsidR="000B12B0" w:rsidRPr="00223414" w:rsidRDefault="00D37A62" w:rsidP="00594EF2">
            <w:pPr>
              <w:pBdr>
                <w:top w:val="nil"/>
                <w:left w:val="nil"/>
                <w:bottom w:val="nil"/>
                <w:right w:val="nil"/>
                <w:between w:val="nil"/>
              </w:pBdr>
              <w:spacing w:after="0"/>
              <w:jc w:val="center"/>
              <w:rPr>
                <w:color w:val="auto"/>
                <w:sz w:val="24"/>
                <w:szCs w:val="24"/>
              </w:rPr>
            </w:pPr>
            <w:r w:rsidRPr="00223414">
              <w:rPr>
                <w:color w:val="auto"/>
                <w:sz w:val="24"/>
                <w:szCs w:val="24"/>
              </w:rPr>
              <w:t>1,1</w:t>
            </w:r>
          </w:p>
        </w:tc>
        <w:tc>
          <w:tcPr>
            <w:tcW w:w="1588" w:type="dxa"/>
            <w:shd w:val="clear" w:color="auto" w:fill="auto"/>
          </w:tcPr>
          <w:p w14:paraId="5E0597FD" w14:textId="1DC06CAA" w:rsidR="000B12B0" w:rsidRPr="00BB5E9A" w:rsidRDefault="00D37A62" w:rsidP="00594EF2">
            <w:pPr>
              <w:pBdr>
                <w:top w:val="nil"/>
                <w:left w:val="nil"/>
                <w:bottom w:val="nil"/>
                <w:right w:val="nil"/>
                <w:between w:val="nil"/>
              </w:pBdr>
              <w:spacing w:after="0"/>
              <w:jc w:val="center"/>
              <w:rPr>
                <w:color w:val="auto"/>
                <w:sz w:val="24"/>
                <w:szCs w:val="24"/>
              </w:rPr>
            </w:pPr>
            <w:r w:rsidRPr="00BB5E9A">
              <w:rPr>
                <w:color w:val="auto"/>
                <w:sz w:val="24"/>
                <w:szCs w:val="24"/>
              </w:rPr>
              <w:t>1,2</w:t>
            </w:r>
          </w:p>
        </w:tc>
      </w:tr>
      <w:tr w:rsidR="00BB5E9A" w:rsidRPr="00BB5E9A" w14:paraId="33BC542C" w14:textId="77777777" w:rsidTr="009B52D8">
        <w:tc>
          <w:tcPr>
            <w:tcW w:w="589" w:type="dxa"/>
          </w:tcPr>
          <w:p w14:paraId="14FC87C3" w14:textId="6CA69BFC" w:rsidR="00273AE2" w:rsidRPr="00BB5E9A" w:rsidRDefault="00273AE2" w:rsidP="00594EF2">
            <w:pPr>
              <w:pBdr>
                <w:top w:val="nil"/>
                <w:left w:val="nil"/>
                <w:bottom w:val="nil"/>
                <w:right w:val="nil"/>
                <w:between w:val="nil"/>
              </w:pBdr>
              <w:spacing w:after="0"/>
              <w:jc w:val="center"/>
              <w:rPr>
                <w:color w:val="auto"/>
                <w:sz w:val="24"/>
                <w:szCs w:val="24"/>
              </w:rPr>
            </w:pPr>
            <w:r w:rsidRPr="00BB5E9A">
              <w:rPr>
                <w:color w:val="auto"/>
                <w:sz w:val="24"/>
                <w:szCs w:val="24"/>
              </w:rPr>
              <w:t>6</w:t>
            </w:r>
          </w:p>
        </w:tc>
        <w:tc>
          <w:tcPr>
            <w:tcW w:w="5530" w:type="dxa"/>
          </w:tcPr>
          <w:p w14:paraId="36F109E6" w14:textId="7ED086DD" w:rsidR="00273AE2" w:rsidRPr="00BB5E9A" w:rsidRDefault="00273AE2" w:rsidP="00594EF2">
            <w:pPr>
              <w:pBdr>
                <w:top w:val="nil"/>
                <w:left w:val="nil"/>
                <w:bottom w:val="nil"/>
                <w:right w:val="nil"/>
                <w:between w:val="nil"/>
              </w:pBdr>
              <w:spacing w:after="0"/>
              <w:rPr>
                <w:color w:val="auto"/>
                <w:sz w:val="24"/>
                <w:szCs w:val="24"/>
              </w:rPr>
            </w:pPr>
            <w:r w:rsidRPr="00BB5E9A">
              <w:rPr>
                <w:color w:val="auto"/>
                <w:sz w:val="24"/>
                <w:szCs w:val="24"/>
              </w:rPr>
              <w:t>середні витрати на відшкодування за утримання 1 км вуличного освітлення та зовнішньої електромережі</w:t>
            </w:r>
          </w:p>
        </w:tc>
        <w:tc>
          <w:tcPr>
            <w:tcW w:w="1531" w:type="dxa"/>
          </w:tcPr>
          <w:p w14:paraId="58159006" w14:textId="0DAF3A7E" w:rsidR="00273AE2" w:rsidRPr="00BB5E9A" w:rsidRDefault="00273AE2"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shd w:val="clear" w:color="auto" w:fill="auto"/>
          </w:tcPr>
          <w:p w14:paraId="4E431D5B" w14:textId="6C4AB239" w:rsidR="00273AE2" w:rsidRPr="00BB5E9A" w:rsidRDefault="00273AE2" w:rsidP="00594EF2">
            <w:pPr>
              <w:pBdr>
                <w:top w:val="nil"/>
                <w:left w:val="nil"/>
                <w:bottom w:val="nil"/>
                <w:right w:val="nil"/>
                <w:between w:val="nil"/>
              </w:pBdr>
              <w:spacing w:after="0"/>
              <w:jc w:val="center"/>
              <w:rPr>
                <w:color w:val="auto"/>
                <w:sz w:val="24"/>
                <w:szCs w:val="24"/>
              </w:rPr>
            </w:pPr>
            <w:r w:rsidRPr="00BB5E9A">
              <w:rPr>
                <w:color w:val="auto"/>
                <w:sz w:val="24"/>
                <w:szCs w:val="24"/>
              </w:rPr>
              <w:t>12,9</w:t>
            </w:r>
          </w:p>
        </w:tc>
        <w:tc>
          <w:tcPr>
            <w:tcW w:w="1531" w:type="dxa"/>
            <w:shd w:val="clear" w:color="auto" w:fill="auto"/>
          </w:tcPr>
          <w:p w14:paraId="7FCA0A77" w14:textId="4C5839FF" w:rsidR="00273AE2" w:rsidRPr="00223414" w:rsidRDefault="00F46714" w:rsidP="00594EF2">
            <w:pPr>
              <w:pBdr>
                <w:top w:val="nil"/>
                <w:left w:val="nil"/>
                <w:bottom w:val="nil"/>
                <w:right w:val="nil"/>
                <w:between w:val="nil"/>
              </w:pBdr>
              <w:spacing w:after="0"/>
              <w:jc w:val="center"/>
              <w:rPr>
                <w:color w:val="auto"/>
                <w:sz w:val="24"/>
                <w:szCs w:val="24"/>
              </w:rPr>
            </w:pPr>
            <w:r w:rsidRPr="00223414">
              <w:rPr>
                <w:color w:val="auto"/>
                <w:sz w:val="24"/>
                <w:szCs w:val="24"/>
              </w:rPr>
              <w:t>15,7</w:t>
            </w:r>
          </w:p>
        </w:tc>
        <w:tc>
          <w:tcPr>
            <w:tcW w:w="1701" w:type="dxa"/>
            <w:shd w:val="clear" w:color="auto" w:fill="auto"/>
          </w:tcPr>
          <w:p w14:paraId="05007257" w14:textId="0EA461D3" w:rsidR="00273AE2" w:rsidRPr="00223414" w:rsidRDefault="00273AE2" w:rsidP="00594EF2">
            <w:pPr>
              <w:pBdr>
                <w:top w:val="nil"/>
                <w:left w:val="nil"/>
                <w:bottom w:val="nil"/>
                <w:right w:val="nil"/>
                <w:between w:val="nil"/>
              </w:pBdr>
              <w:spacing w:after="0"/>
              <w:jc w:val="center"/>
              <w:rPr>
                <w:color w:val="auto"/>
                <w:sz w:val="24"/>
                <w:szCs w:val="24"/>
              </w:rPr>
            </w:pPr>
            <w:r w:rsidRPr="00223414">
              <w:rPr>
                <w:color w:val="auto"/>
                <w:sz w:val="24"/>
                <w:szCs w:val="24"/>
              </w:rPr>
              <w:t>14,6</w:t>
            </w:r>
          </w:p>
        </w:tc>
        <w:tc>
          <w:tcPr>
            <w:tcW w:w="1588" w:type="dxa"/>
            <w:tcBorders>
              <w:right w:val="single" w:sz="4" w:space="0" w:color="auto"/>
            </w:tcBorders>
            <w:shd w:val="clear" w:color="auto" w:fill="auto"/>
          </w:tcPr>
          <w:p w14:paraId="7D2F37DD" w14:textId="46CB64C2" w:rsidR="00273AE2" w:rsidRPr="00BB5E9A" w:rsidRDefault="00273AE2" w:rsidP="00594EF2">
            <w:pPr>
              <w:pBdr>
                <w:top w:val="nil"/>
                <w:left w:val="nil"/>
                <w:bottom w:val="nil"/>
                <w:right w:val="nil"/>
                <w:between w:val="nil"/>
              </w:pBdr>
              <w:spacing w:after="0"/>
              <w:jc w:val="center"/>
              <w:rPr>
                <w:color w:val="auto"/>
                <w:sz w:val="24"/>
                <w:szCs w:val="24"/>
              </w:rPr>
            </w:pPr>
            <w:r w:rsidRPr="00BB5E9A">
              <w:rPr>
                <w:color w:val="auto"/>
                <w:sz w:val="24"/>
                <w:szCs w:val="24"/>
              </w:rPr>
              <w:t>14,6</w:t>
            </w:r>
          </w:p>
        </w:tc>
      </w:tr>
      <w:tr w:rsidR="00BB5E9A" w:rsidRPr="00BB5E9A" w14:paraId="0A2DE992" w14:textId="77777777" w:rsidTr="00BE6FE4">
        <w:tc>
          <w:tcPr>
            <w:tcW w:w="589" w:type="dxa"/>
          </w:tcPr>
          <w:p w14:paraId="5D1913BD" w14:textId="77611D39" w:rsidR="00621ED1" w:rsidRPr="00BB5E9A" w:rsidRDefault="00621ED1" w:rsidP="00594EF2">
            <w:pPr>
              <w:pBdr>
                <w:top w:val="nil"/>
                <w:left w:val="nil"/>
                <w:bottom w:val="nil"/>
                <w:right w:val="nil"/>
                <w:between w:val="nil"/>
              </w:pBdr>
              <w:spacing w:after="0"/>
              <w:jc w:val="center"/>
              <w:rPr>
                <w:color w:val="auto"/>
                <w:sz w:val="24"/>
                <w:szCs w:val="24"/>
              </w:rPr>
            </w:pPr>
            <w:r w:rsidRPr="00BB5E9A">
              <w:rPr>
                <w:color w:val="auto"/>
                <w:sz w:val="24"/>
                <w:szCs w:val="24"/>
              </w:rPr>
              <w:t>7</w:t>
            </w:r>
          </w:p>
        </w:tc>
        <w:tc>
          <w:tcPr>
            <w:tcW w:w="5530" w:type="dxa"/>
          </w:tcPr>
          <w:p w14:paraId="26171081" w14:textId="5D80727F" w:rsidR="00621ED1" w:rsidRPr="00BB5E9A" w:rsidRDefault="00621ED1" w:rsidP="00594EF2">
            <w:pPr>
              <w:pBdr>
                <w:top w:val="nil"/>
                <w:left w:val="nil"/>
                <w:bottom w:val="nil"/>
                <w:right w:val="nil"/>
                <w:between w:val="nil"/>
              </w:pBdr>
              <w:spacing w:after="0"/>
              <w:rPr>
                <w:color w:val="auto"/>
                <w:sz w:val="24"/>
                <w:szCs w:val="24"/>
              </w:rPr>
            </w:pPr>
            <w:r w:rsidRPr="00BB5E9A">
              <w:rPr>
                <w:color w:val="auto"/>
                <w:sz w:val="24"/>
                <w:szCs w:val="24"/>
              </w:rPr>
              <w:t xml:space="preserve">середні витрати на </w:t>
            </w:r>
            <w:r w:rsidR="00D83688">
              <w:rPr>
                <w:color w:val="auto"/>
                <w:sz w:val="24"/>
                <w:szCs w:val="24"/>
              </w:rPr>
              <w:t>оплату</w:t>
            </w:r>
            <w:r w:rsidRPr="00BB5E9A">
              <w:rPr>
                <w:color w:val="auto"/>
                <w:sz w:val="24"/>
                <w:szCs w:val="24"/>
              </w:rPr>
              <w:t xml:space="preserve"> 1  тис. </w:t>
            </w:r>
            <w:proofErr w:type="spellStart"/>
            <w:r w:rsidRPr="00BB5E9A">
              <w:rPr>
                <w:color w:val="auto"/>
                <w:sz w:val="24"/>
                <w:szCs w:val="24"/>
              </w:rPr>
              <w:t>кВт</w:t>
            </w:r>
            <w:r w:rsidRPr="00BB5E9A">
              <w:rPr>
                <w:rFonts w:ascii="Cambria Math" w:hAnsi="Cambria Math" w:cs="Cambria Math"/>
                <w:color w:val="auto"/>
                <w:sz w:val="24"/>
                <w:szCs w:val="24"/>
              </w:rPr>
              <w:t>⋅</w:t>
            </w:r>
            <w:r w:rsidRPr="00BB5E9A">
              <w:rPr>
                <w:color w:val="auto"/>
                <w:sz w:val="24"/>
                <w:szCs w:val="24"/>
              </w:rPr>
              <w:t>год</w:t>
            </w:r>
            <w:proofErr w:type="spellEnd"/>
            <w:r w:rsidRPr="00BB5E9A">
              <w:rPr>
                <w:color w:val="auto"/>
                <w:sz w:val="24"/>
                <w:szCs w:val="24"/>
              </w:rPr>
              <w:t xml:space="preserve"> спожитої електроенергії для забезпечення зовнішнього освітлення вулиць міста та сіл</w:t>
            </w:r>
          </w:p>
        </w:tc>
        <w:tc>
          <w:tcPr>
            <w:tcW w:w="1531" w:type="dxa"/>
          </w:tcPr>
          <w:p w14:paraId="5DE0EC58" w14:textId="16639A84" w:rsidR="00621ED1" w:rsidRPr="00BB5E9A" w:rsidRDefault="00621ED1" w:rsidP="00594EF2">
            <w:pPr>
              <w:pBdr>
                <w:top w:val="nil"/>
                <w:left w:val="nil"/>
                <w:bottom w:val="nil"/>
                <w:right w:val="nil"/>
                <w:between w:val="nil"/>
              </w:pBdr>
              <w:spacing w:after="0"/>
              <w:jc w:val="center"/>
              <w:rPr>
                <w:color w:val="auto"/>
                <w:sz w:val="24"/>
                <w:szCs w:val="24"/>
              </w:rPr>
            </w:pPr>
            <w:r w:rsidRPr="00BB5E9A">
              <w:rPr>
                <w:color w:val="auto"/>
                <w:sz w:val="24"/>
                <w:szCs w:val="24"/>
              </w:rPr>
              <w:t>тис. грн</w:t>
            </w:r>
          </w:p>
        </w:tc>
        <w:tc>
          <w:tcPr>
            <w:tcW w:w="2154" w:type="dxa"/>
          </w:tcPr>
          <w:p w14:paraId="18D7D0C0" w14:textId="0284C64E" w:rsidR="00621ED1" w:rsidRPr="00BB5E9A" w:rsidRDefault="00621ED1" w:rsidP="00594EF2">
            <w:pPr>
              <w:pBdr>
                <w:top w:val="nil"/>
                <w:left w:val="nil"/>
                <w:bottom w:val="nil"/>
                <w:right w:val="nil"/>
                <w:between w:val="nil"/>
              </w:pBdr>
              <w:spacing w:after="0"/>
              <w:jc w:val="center"/>
              <w:rPr>
                <w:color w:val="auto"/>
                <w:sz w:val="24"/>
                <w:szCs w:val="24"/>
              </w:rPr>
            </w:pPr>
            <w:r w:rsidRPr="00BB5E9A">
              <w:rPr>
                <w:color w:val="auto"/>
                <w:sz w:val="24"/>
                <w:szCs w:val="24"/>
              </w:rPr>
              <w:t>7,9</w:t>
            </w:r>
          </w:p>
        </w:tc>
        <w:tc>
          <w:tcPr>
            <w:tcW w:w="1531" w:type="dxa"/>
            <w:shd w:val="clear" w:color="auto" w:fill="auto"/>
          </w:tcPr>
          <w:p w14:paraId="2A7014FE" w14:textId="700BB552" w:rsidR="00621ED1" w:rsidRPr="00223414" w:rsidRDefault="00F46714" w:rsidP="00594EF2">
            <w:pPr>
              <w:pBdr>
                <w:top w:val="nil"/>
                <w:left w:val="nil"/>
                <w:bottom w:val="nil"/>
                <w:right w:val="nil"/>
                <w:between w:val="nil"/>
              </w:pBdr>
              <w:spacing w:after="0"/>
              <w:jc w:val="center"/>
              <w:rPr>
                <w:color w:val="auto"/>
                <w:sz w:val="24"/>
                <w:szCs w:val="24"/>
              </w:rPr>
            </w:pPr>
            <w:r w:rsidRPr="00223414">
              <w:rPr>
                <w:color w:val="auto"/>
                <w:sz w:val="24"/>
                <w:szCs w:val="24"/>
              </w:rPr>
              <w:t>8,0</w:t>
            </w:r>
          </w:p>
        </w:tc>
        <w:tc>
          <w:tcPr>
            <w:tcW w:w="1701" w:type="dxa"/>
            <w:shd w:val="clear" w:color="auto" w:fill="auto"/>
          </w:tcPr>
          <w:p w14:paraId="28E21371" w14:textId="6B4FBF6D" w:rsidR="00621ED1" w:rsidRPr="00223414" w:rsidRDefault="00F5148B" w:rsidP="00594EF2">
            <w:pPr>
              <w:pBdr>
                <w:top w:val="nil"/>
                <w:left w:val="nil"/>
                <w:bottom w:val="nil"/>
                <w:right w:val="nil"/>
                <w:between w:val="nil"/>
              </w:pBdr>
              <w:spacing w:after="0"/>
              <w:jc w:val="center"/>
              <w:rPr>
                <w:color w:val="auto"/>
                <w:sz w:val="24"/>
                <w:szCs w:val="24"/>
              </w:rPr>
            </w:pPr>
            <w:r>
              <w:rPr>
                <w:color w:val="auto"/>
                <w:sz w:val="24"/>
                <w:szCs w:val="24"/>
              </w:rPr>
              <w:t>20,1</w:t>
            </w:r>
          </w:p>
        </w:tc>
        <w:tc>
          <w:tcPr>
            <w:tcW w:w="1588" w:type="dxa"/>
            <w:tcBorders>
              <w:right w:val="single" w:sz="4" w:space="0" w:color="auto"/>
            </w:tcBorders>
            <w:shd w:val="clear" w:color="auto" w:fill="auto"/>
          </w:tcPr>
          <w:p w14:paraId="04108E40" w14:textId="128410F0" w:rsidR="00621ED1" w:rsidRPr="00BB5E9A" w:rsidRDefault="00621ED1" w:rsidP="00594EF2">
            <w:pPr>
              <w:pBdr>
                <w:top w:val="nil"/>
                <w:left w:val="nil"/>
                <w:bottom w:val="nil"/>
                <w:right w:val="nil"/>
                <w:between w:val="nil"/>
              </w:pBdr>
              <w:spacing w:after="0"/>
              <w:jc w:val="center"/>
              <w:rPr>
                <w:color w:val="auto"/>
                <w:sz w:val="24"/>
                <w:szCs w:val="24"/>
              </w:rPr>
            </w:pPr>
            <w:r w:rsidRPr="00BB5E9A">
              <w:rPr>
                <w:color w:val="auto"/>
                <w:sz w:val="24"/>
                <w:szCs w:val="24"/>
              </w:rPr>
              <w:t>7,4</w:t>
            </w:r>
          </w:p>
        </w:tc>
      </w:tr>
      <w:tr w:rsidR="00876605" w:rsidRPr="00BB5E9A" w14:paraId="28157AA3" w14:textId="42B0EB39" w:rsidTr="003A3FA5">
        <w:tc>
          <w:tcPr>
            <w:tcW w:w="14624" w:type="dxa"/>
            <w:gridSpan w:val="7"/>
            <w:tcBorders>
              <w:right w:val="single" w:sz="4" w:space="0" w:color="auto"/>
            </w:tcBorders>
          </w:tcPr>
          <w:p w14:paraId="5AF5F06D" w14:textId="2E1498FC" w:rsidR="00876605" w:rsidRPr="00BB5E9A" w:rsidRDefault="00876605" w:rsidP="00594EF2">
            <w:pPr>
              <w:pBdr>
                <w:top w:val="nil"/>
                <w:left w:val="nil"/>
                <w:bottom w:val="nil"/>
                <w:right w:val="nil"/>
                <w:between w:val="nil"/>
              </w:pBdr>
              <w:spacing w:after="0"/>
              <w:jc w:val="center"/>
              <w:rPr>
                <w:b/>
                <w:bCs/>
                <w:color w:val="auto"/>
                <w:sz w:val="24"/>
                <w:szCs w:val="24"/>
              </w:rPr>
            </w:pPr>
            <w:r w:rsidRPr="00BB5E9A">
              <w:rPr>
                <w:b/>
                <w:bCs/>
                <w:color w:val="auto"/>
                <w:sz w:val="24"/>
                <w:szCs w:val="24"/>
              </w:rPr>
              <w:t>ІV. Показники якості</w:t>
            </w:r>
          </w:p>
        </w:tc>
      </w:tr>
      <w:tr w:rsidR="00876605" w:rsidRPr="00BB5E9A" w14:paraId="6DEECC5F" w14:textId="77777777" w:rsidTr="00162752">
        <w:tc>
          <w:tcPr>
            <w:tcW w:w="589" w:type="dxa"/>
          </w:tcPr>
          <w:p w14:paraId="5B0E8E6A" w14:textId="77777777"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w:t>
            </w:r>
          </w:p>
        </w:tc>
        <w:tc>
          <w:tcPr>
            <w:tcW w:w="5530" w:type="dxa"/>
          </w:tcPr>
          <w:p w14:paraId="587A521F" w14:textId="692D50FD" w:rsidR="00876605" w:rsidRPr="00BB5E9A" w:rsidRDefault="00876605" w:rsidP="00594EF2">
            <w:pPr>
              <w:pBdr>
                <w:top w:val="nil"/>
                <w:left w:val="nil"/>
                <w:bottom w:val="nil"/>
                <w:right w:val="nil"/>
                <w:between w:val="nil"/>
              </w:pBdr>
              <w:spacing w:after="0"/>
              <w:rPr>
                <w:color w:val="auto"/>
                <w:sz w:val="24"/>
                <w:szCs w:val="24"/>
              </w:rPr>
            </w:pPr>
            <w:r w:rsidRPr="00BB5E9A">
              <w:rPr>
                <w:color w:val="auto"/>
                <w:sz w:val="24"/>
                <w:szCs w:val="24"/>
              </w:rPr>
              <w:t xml:space="preserve">питома вага обсягів придбання </w:t>
            </w:r>
            <w:r w:rsidR="003D017D" w:rsidRPr="00BB5E9A">
              <w:rPr>
                <w:color w:val="auto"/>
                <w:sz w:val="24"/>
                <w:szCs w:val="24"/>
              </w:rPr>
              <w:t xml:space="preserve">предметів, </w:t>
            </w:r>
            <w:r w:rsidRPr="00BB5E9A">
              <w:rPr>
                <w:color w:val="auto"/>
                <w:sz w:val="24"/>
                <w:szCs w:val="24"/>
              </w:rPr>
              <w:t>матеріалів, обладнання та інвентарю до потреби у придбанні</w:t>
            </w:r>
            <w:r w:rsidR="002E174B" w:rsidRPr="00BB5E9A">
              <w:rPr>
                <w:color w:val="auto"/>
                <w:sz w:val="24"/>
                <w:szCs w:val="24"/>
              </w:rPr>
              <w:t xml:space="preserve"> предметів, матеріалів, обладнання та інвентарю</w:t>
            </w:r>
          </w:p>
        </w:tc>
        <w:tc>
          <w:tcPr>
            <w:tcW w:w="1531" w:type="dxa"/>
          </w:tcPr>
          <w:p w14:paraId="67AD5264" w14:textId="388BF61A"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7F3EAC14" w14:textId="46C56FDC"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225C6EBB" w14:textId="38CCD8DE"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4F10D253" w14:textId="32A5D432"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5361A48D" w14:textId="00A8F08E" w:rsidR="00876605" w:rsidRPr="00BB5E9A" w:rsidRDefault="0087660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A66165" w:rsidRPr="00BB5E9A" w14:paraId="32F8A656" w14:textId="77777777" w:rsidTr="00162752">
        <w:tc>
          <w:tcPr>
            <w:tcW w:w="589" w:type="dxa"/>
          </w:tcPr>
          <w:p w14:paraId="5AE24B6F" w14:textId="0EFEB8DA"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2</w:t>
            </w:r>
          </w:p>
        </w:tc>
        <w:tc>
          <w:tcPr>
            <w:tcW w:w="5530" w:type="dxa"/>
          </w:tcPr>
          <w:p w14:paraId="3674D5D7" w14:textId="26ECBF0B" w:rsidR="00A66165" w:rsidRPr="00BB5E9A" w:rsidRDefault="00A66165" w:rsidP="00594EF2">
            <w:pPr>
              <w:pBdr>
                <w:top w:val="nil"/>
                <w:left w:val="nil"/>
                <w:bottom w:val="nil"/>
                <w:right w:val="nil"/>
                <w:between w:val="nil"/>
              </w:pBdr>
              <w:spacing w:after="0"/>
              <w:rPr>
                <w:color w:val="auto"/>
                <w:sz w:val="24"/>
                <w:szCs w:val="24"/>
              </w:rPr>
            </w:pPr>
            <w:r w:rsidRPr="00BB5E9A">
              <w:rPr>
                <w:color w:val="auto"/>
                <w:sz w:val="24"/>
                <w:szCs w:val="24"/>
              </w:rPr>
              <w:t>питома вага площі місць поховань</w:t>
            </w:r>
            <w:r w:rsidR="00400506" w:rsidRPr="00BB5E9A">
              <w:rPr>
                <w:color w:val="auto"/>
                <w:sz w:val="24"/>
                <w:szCs w:val="24"/>
              </w:rPr>
              <w:t>, що утримується</w:t>
            </w:r>
            <w:r w:rsidR="002E174B" w:rsidRPr="00BB5E9A">
              <w:rPr>
                <w:color w:val="auto"/>
                <w:sz w:val="24"/>
                <w:szCs w:val="24"/>
              </w:rPr>
              <w:t>,</w:t>
            </w:r>
            <w:r w:rsidRPr="00BB5E9A">
              <w:rPr>
                <w:color w:val="auto"/>
                <w:sz w:val="24"/>
                <w:szCs w:val="24"/>
              </w:rPr>
              <w:t xml:space="preserve"> до </w:t>
            </w:r>
            <w:r w:rsidR="002E174B" w:rsidRPr="00BB5E9A">
              <w:rPr>
                <w:color w:val="auto"/>
                <w:sz w:val="24"/>
                <w:szCs w:val="24"/>
              </w:rPr>
              <w:t>загальної площі місць поховань</w:t>
            </w:r>
          </w:p>
        </w:tc>
        <w:tc>
          <w:tcPr>
            <w:tcW w:w="1531" w:type="dxa"/>
          </w:tcPr>
          <w:p w14:paraId="3B3C5DE4" w14:textId="5407E4E9"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15EAC3EE" w14:textId="4DE59E8D"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6A6B3B9A" w14:textId="7D00743D"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2EDA815A" w14:textId="15785361"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0FA11D95" w14:textId="44237699"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A66165" w:rsidRPr="00BB5E9A" w14:paraId="0A5F43F1" w14:textId="77777777" w:rsidTr="00162752">
        <w:tc>
          <w:tcPr>
            <w:tcW w:w="589" w:type="dxa"/>
          </w:tcPr>
          <w:p w14:paraId="5F1F6FF6" w14:textId="50752CCA"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3</w:t>
            </w:r>
          </w:p>
        </w:tc>
        <w:tc>
          <w:tcPr>
            <w:tcW w:w="5530" w:type="dxa"/>
          </w:tcPr>
          <w:p w14:paraId="54172BC6" w14:textId="5E351463" w:rsidR="00A66165" w:rsidRPr="00BB5E9A" w:rsidRDefault="000E35C6" w:rsidP="00594EF2">
            <w:pPr>
              <w:pBdr>
                <w:top w:val="nil"/>
                <w:left w:val="nil"/>
                <w:bottom w:val="nil"/>
                <w:right w:val="nil"/>
                <w:between w:val="nil"/>
              </w:pBdr>
              <w:spacing w:after="0"/>
              <w:rPr>
                <w:color w:val="auto"/>
                <w:sz w:val="24"/>
                <w:szCs w:val="24"/>
              </w:rPr>
            </w:pPr>
            <w:r w:rsidRPr="00BB5E9A">
              <w:rPr>
                <w:color w:val="auto"/>
                <w:sz w:val="24"/>
                <w:szCs w:val="24"/>
              </w:rPr>
              <w:t>питома вага доглянутої площі</w:t>
            </w:r>
            <w:r w:rsidR="001D53C1" w:rsidRPr="00BB5E9A">
              <w:rPr>
                <w:color w:val="auto"/>
                <w:sz w:val="24"/>
                <w:szCs w:val="24"/>
              </w:rPr>
              <w:t xml:space="preserve"> територій до площі, що </w:t>
            </w:r>
            <w:r w:rsidR="00EF7EA6" w:rsidRPr="00BB5E9A">
              <w:rPr>
                <w:color w:val="auto"/>
                <w:sz w:val="24"/>
                <w:szCs w:val="24"/>
              </w:rPr>
              <w:t>підлягає догляду</w:t>
            </w:r>
          </w:p>
        </w:tc>
        <w:tc>
          <w:tcPr>
            <w:tcW w:w="1531" w:type="dxa"/>
          </w:tcPr>
          <w:p w14:paraId="17F72AFE" w14:textId="634652A3"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00390082" w14:textId="629E028F"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25D5317A" w14:textId="62D50456"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7ED7DC46" w14:textId="21142FA9"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3A2A788B" w14:textId="1E7526C3"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A66165" w:rsidRPr="00BB5E9A" w14:paraId="29943D2C" w14:textId="77777777" w:rsidTr="00162752">
        <w:tc>
          <w:tcPr>
            <w:tcW w:w="589" w:type="dxa"/>
          </w:tcPr>
          <w:p w14:paraId="4531A4EE" w14:textId="609BD979"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4</w:t>
            </w:r>
          </w:p>
        </w:tc>
        <w:tc>
          <w:tcPr>
            <w:tcW w:w="5530" w:type="dxa"/>
          </w:tcPr>
          <w:p w14:paraId="1C911AED" w14:textId="3A2F13F8" w:rsidR="00A66165" w:rsidRPr="00BB5E9A" w:rsidRDefault="001D53C1" w:rsidP="00594EF2">
            <w:pPr>
              <w:pBdr>
                <w:top w:val="nil"/>
                <w:left w:val="nil"/>
                <w:bottom w:val="nil"/>
                <w:right w:val="nil"/>
                <w:between w:val="nil"/>
              </w:pBdr>
              <w:spacing w:after="0"/>
              <w:rPr>
                <w:color w:val="auto"/>
                <w:sz w:val="24"/>
                <w:szCs w:val="24"/>
              </w:rPr>
            </w:pPr>
            <w:r w:rsidRPr="00BB5E9A">
              <w:rPr>
                <w:color w:val="auto"/>
                <w:sz w:val="24"/>
                <w:szCs w:val="24"/>
              </w:rPr>
              <w:t xml:space="preserve">питома вага </w:t>
            </w:r>
            <w:r w:rsidR="00B556B7" w:rsidRPr="00BB5E9A">
              <w:rPr>
                <w:color w:val="auto"/>
                <w:sz w:val="24"/>
                <w:szCs w:val="24"/>
              </w:rPr>
              <w:t xml:space="preserve">доглянутої площі </w:t>
            </w:r>
            <w:proofErr w:type="spellStart"/>
            <w:r w:rsidR="00A76325" w:rsidRPr="00BB5E9A">
              <w:rPr>
                <w:color w:val="auto"/>
                <w:sz w:val="24"/>
                <w:szCs w:val="24"/>
              </w:rPr>
              <w:t>вулично</w:t>
            </w:r>
            <w:proofErr w:type="spellEnd"/>
            <w:r w:rsidR="00A76325" w:rsidRPr="00BB5E9A">
              <w:rPr>
                <w:color w:val="auto"/>
                <w:sz w:val="24"/>
                <w:szCs w:val="24"/>
              </w:rPr>
              <w:t>-шляхової мережі та зелених насаджень</w:t>
            </w:r>
            <w:r w:rsidR="00B556B7" w:rsidRPr="00BB5E9A">
              <w:rPr>
                <w:color w:val="auto"/>
                <w:sz w:val="24"/>
                <w:szCs w:val="24"/>
              </w:rPr>
              <w:t xml:space="preserve"> до площі, що </w:t>
            </w:r>
            <w:r w:rsidR="00EF7EA6" w:rsidRPr="00BB5E9A">
              <w:rPr>
                <w:color w:val="auto"/>
                <w:sz w:val="24"/>
                <w:szCs w:val="24"/>
              </w:rPr>
              <w:t>підлягає догляду</w:t>
            </w:r>
          </w:p>
        </w:tc>
        <w:tc>
          <w:tcPr>
            <w:tcW w:w="1531" w:type="dxa"/>
          </w:tcPr>
          <w:p w14:paraId="05C2AF1F" w14:textId="13173408"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18C4F482" w14:textId="7C33D146"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56E4D433" w14:textId="6AF05760"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23AD927A" w14:textId="2154DBEA"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54D92604" w14:textId="4F8551FC"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331A1D" w:rsidRPr="00BB5E9A" w14:paraId="77380395" w14:textId="77777777" w:rsidTr="00162752">
        <w:tc>
          <w:tcPr>
            <w:tcW w:w="589" w:type="dxa"/>
          </w:tcPr>
          <w:p w14:paraId="1C836E86" w14:textId="35A33DE8" w:rsidR="00331A1D" w:rsidRPr="00BB5E9A" w:rsidRDefault="009C393C" w:rsidP="00594EF2">
            <w:pPr>
              <w:pBdr>
                <w:top w:val="nil"/>
                <w:left w:val="nil"/>
                <w:bottom w:val="nil"/>
                <w:right w:val="nil"/>
                <w:between w:val="nil"/>
              </w:pBdr>
              <w:spacing w:after="0"/>
              <w:jc w:val="center"/>
              <w:rPr>
                <w:color w:val="auto"/>
                <w:sz w:val="24"/>
                <w:szCs w:val="24"/>
              </w:rPr>
            </w:pPr>
            <w:r w:rsidRPr="00BB5E9A">
              <w:rPr>
                <w:color w:val="auto"/>
                <w:sz w:val="24"/>
                <w:szCs w:val="24"/>
              </w:rPr>
              <w:t>5</w:t>
            </w:r>
          </w:p>
        </w:tc>
        <w:tc>
          <w:tcPr>
            <w:tcW w:w="5530" w:type="dxa"/>
          </w:tcPr>
          <w:p w14:paraId="7933DAA0" w14:textId="65FF0EBE" w:rsidR="00331A1D" w:rsidRPr="00BB5E9A" w:rsidRDefault="00331A1D" w:rsidP="00594EF2">
            <w:pPr>
              <w:pBdr>
                <w:top w:val="nil"/>
                <w:left w:val="nil"/>
                <w:bottom w:val="nil"/>
                <w:right w:val="nil"/>
                <w:between w:val="nil"/>
              </w:pBdr>
              <w:spacing w:after="0"/>
              <w:rPr>
                <w:color w:val="auto"/>
                <w:sz w:val="24"/>
                <w:szCs w:val="24"/>
              </w:rPr>
            </w:pPr>
            <w:r w:rsidRPr="00BB5E9A">
              <w:rPr>
                <w:color w:val="auto"/>
                <w:sz w:val="24"/>
                <w:szCs w:val="24"/>
              </w:rPr>
              <w:t xml:space="preserve">питома вага площі </w:t>
            </w:r>
            <w:proofErr w:type="spellStart"/>
            <w:r w:rsidRPr="00BB5E9A">
              <w:rPr>
                <w:color w:val="auto"/>
                <w:sz w:val="24"/>
                <w:szCs w:val="24"/>
              </w:rPr>
              <w:t>прогрейдованих</w:t>
            </w:r>
            <w:proofErr w:type="spellEnd"/>
            <w:r w:rsidRPr="00BB5E9A">
              <w:rPr>
                <w:color w:val="auto"/>
                <w:sz w:val="24"/>
                <w:szCs w:val="24"/>
              </w:rPr>
              <w:t xml:space="preserve"> доріг, до запланованої площі доріг для їх </w:t>
            </w:r>
            <w:proofErr w:type="spellStart"/>
            <w:r w:rsidRPr="00BB5E9A">
              <w:rPr>
                <w:color w:val="auto"/>
                <w:sz w:val="24"/>
                <w:szCs w:val="24"/>
              </w:rPr>
              <w:t>грейдування</w:t>
            </w:r>
            <w:proofErr w:type="spellEnd"/>
          </w:p>
        </w:tc>
        <w:tc>
          <w:tcPr>
            <w:tcW w:w="1531" w:type="dxa"/>
          </w:tcPr>
          <w:p w14:paraId="5557250F" w14:textId="1D5AD668" w:rsidR="00331A1D" w:rsidRPr="00BB5E9A" w:rsidRDefault="00331A1D"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0B3590E3" w14:textId="40E003F6" w:rsidR="00331A1D" w:rsidRPr="00BB5E9A" w:rsidRDefault="00331A1D"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2103FF2D" w14:textId="6D04C656" w:rsidR="00331A1D" w:rsidRPr="00BB5E9A" w:rsidRDefault="00331A1D"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3161295B" w14:textId="6B39C681" w:rsidR="00331A1D" w:rsidRPr="00BB5E9A" w:rsidRDefault="00331A1D"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777C50E3" w14:textId="2281270B" w:rsidR="00331A1D" w:rsidRPr="00BB5E9A" w:rsidRDefault="00331A1D"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A66165" w:rsidRPr="00BB5E9A" w14:paraId="4740F6DA" w14:textId="77777777" w:rsidTr="00162752">
        <w:tc>
          <w:tcPr>
            <w:tcW w:w="589" w:type="dxa"/>
          </w:tcPr>
          <w:p w14:paraId="0ACBA6F5" w14:textId="2F7BF3A7" w:rsidR="00A66165" w:rsidRPr="00BB5E9A" w:rsidRDefault="009C393C" w:rsidP="00594EF2">
            <w:pPr>
              <w:pBdr>
                <w:top w:val="nil"/>
                <w:left w:val="nil"/>
                <w:bottom w:val="nil"/>
                <w:right w:val="nil"/>
                <w:between w:val="nil"/>
              </w:pBdr>
              <w:spacing w:after="0"/>
              <w:jc w:val="center"/>
              <w:rPr>
                <w:color w:val="auto"/>
                <w:sz w:val="24"/>
                <w:szCs w:val="24"/>
              </w:rPr>
            </w:pPr>
            <w:r w:rsidRPr="00BB5E9A">
              <w:rPr>
                <w:color w:val="auto"/>
                <w:sz w:val="24"/>
                <w:szCs w:val="24"/>
              </w:rPr>
              <w:t>6</w:t>
            </w:r>
          </w:p>
        </w:tc>
        <w:tc>
          <w:tcPr>
            <w:tcW w:w="5530" w:type="dxa"/>
          </w:tcPr>
          <w:p w14:paraId="41D0C0F2" w14:textId="725DC706" w:rsidR="00A66165" w:rsidRPr="00BB5E9A" w:rsidRDefault="00A66165" w:rsidP="00594EF2">
            <w:pPr>
              <w:pBdr>
                <w:top w:val="nil"/>
                <w:left w:val="nil"/>
                <w:bottom w:val="nil"/>
                <w:right w:val="nil"/>
                <w:between w:val="nil"/>
              </w:pBdr>
              <w:spacing w:after="0"/>
              <w:rPr>
                <w:color w:val="auto"/>
                <w:sz w:val="24"/>
                <w:szCs w:val="24"/>
              </w:rPr>
            </w:pPr>
            <w:r w:rsidRPr="00BB5E9A">
              <w:rPr>
                <w:color w:val="auto"/>
                <w:sz w:val="24"/>
                <w:szCs w:val="24"/>
              </w:rPr>
              <w:t>питома вага протяжності зовнішньої електромережі та вуличного освітлення, що утримується, до загальної протяжності зовнішньої електромережі та вуличного освітлення</w:t>
            </w:r>
          </w:p>
        </w:tc>
        <w:tc>
          <w:tcPr>
            <w:tcW w:w="1531" w:type="dxa"/>
          </w:tcPr>
          <w:p w14:paraId="0086E9BF" w14:textId="1B0A6C5F"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52C1F218" w14:textId="79EC32A7"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757154EA" w14:textId="75602F12"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17D38447" w14:textId="05FAAFDE"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28866798" w14:textId="7D398188"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r w:rsidR="00A66165" w:rsidRPr="00BB5E9A" w14:paraId="1FB4C8BB" w14:textId="77777777" w:rsidTr="00162752">
        <w:tc>
          <w:tcPr>
            <w:tcW w:w="589" w:type="dxa"/>
          </w:tcPr>
          <w:p w14:paraId="12803C58" w14:textId="2D296B6E" w:rsidR="00A66165" w:rsidRPr="00BB5E9A" w:rsidRDefault="009C393C" w:rsidP="00594EF2">
            <w:pPr>
              <w:pBdr>
                <w:top w:val="nil"/>
                <w:left w:val="nil"/>
                <w:bottom w:val="nil"/>
                <w:right w:val="nil"/>
                <w:between w:val="nil"/>
              </w:pBdr>
              <w:spacing w:after="0"/>
              <w:jc w:val="center"/>
              <w:rPr>
                <w:color w:val="auto"/>
                <w:sz w:val="24"/>
                <w:szCs w:val="24"/>
              </w:rPr>
            </w:pPr>
            <w:r w:rsidRPr="00BB5E9A">
              <w:rPr>
                <w:color w:val="auto"/>
                <w:sz w:val="24"/>
                <w:szCs w:val="24"/>
              </w:rPr>
              <w:t>7</w:t>
            </w:r>
          </w:p>
        </w:tc>
        <w:tc>
          <w:tcPr>
            <w:tcW w:w="5530" w:type="dxa"/>
          </w:tcPr>
          <w:p w14:paraId="5C97AEC5" w14:textId="6B9B6ABE" w:rsidR="00A66165" w:rsidRPr="00BB5E9A" w:rsidRDefault="00A66165" w:rsidP="00594EF2">
            <w:pPr>
              <w:pBdr>
                <w:top w:val="nil"/>
                <w:left w:val="nil"/>
                <w:bottom w:val="nil"/>
                <w:right w:val="nil"/>
                <w:between w:val="nil"/>
              </w:pBdr>
              <w:spacing w:after="0"/>
              <w:rPr>
                <w:color w:val="auto"/>
                <w:sz w:val="24"/>
                <w:szCs w:val="24"/>
              </w:rPr>
            </w:pPr>
            <w:r w:rsidRPr="00BB5E9A">
              <w:rPr>
                <w:color w:val="auto"/>
                <w:sz w:val="24"/>
                <w:szCs w:val="24"/>
              </w:rPr>
              <w:t xml:space="preserve">питома вага </w:t>
            </w:r>
            <w:r w:rsidR="00AA56C4" w:rsidRPr="00BB5E9A">
              <w:rPr>
                <w:color w:val="auto"/>
                <w:sz w:val="24"/>
                <w:szCs w:val="24"/>
              </w:rPr>
              <w:t>сплачених коштів за</w:t>
            </w:r>
            <w:r w:rsidR="00D27E57" w:rsidRPr="00BB5E9A">
              <w:rPr>
                <w:color w:val="auto"/>
                <w:sz w:val="24"/>
                <w:szCs w:val="24"/>
              </w:rPr>
              <w:t xml:space="preserve"> </w:t>
            </w:r>
            <w:r w:rsidR="001C010F" w:rsidRPr="00BB5E9A">
              <w:rPr>
                <w:color w:val="auto"/>
                <w:sz w:val="24"/>
                <w:szCs w:val="24"/>
              </w:rPr>
              <w:t xml:space="preserve">спожиту </w:t>
            </w:r>
            <w:r w:rsidR="00E85409" w:rsidRPr="00BB5E9A">
              <w:rPr>
                <w:color w:val="auto"/>
                <w:sz w:val="24"/>
                <w:szCs w:val="24"/>
              </w:rPr>
              <w:t>електроенергі</w:t>
            </w:r>
            <w:r w:rsidR="001C010F" w:rsidRPr="00BB5E9A">
              <w:rPr>
                <w:color w:val="auto"/>
                <w:sz w:val="24"/>
                <w:szCs w:val="24"/>
              </w:rPr>
              <w:t>ю</w:t>
            </w:r>
            <w:r w:rsidR="00E85409" w:rsidRPr="00BB5E9A">
              <w:rPr>
                <w:color w:val="auto"/>
                <w:sz w:val="24"/>
                <w:szCs w:val="24"/>
              </w:rPr>
              <w:t xml:space="preserve"> </w:t>
            </w:r>
            <w:r w:rsidR="00331A1D" w:rsidRPr="00BB5E9A">
              <w:rPr>
                <w:color w:val="auto"/>
                <w:sz w:val="24"/>
                <w:szCs w:val="24"/>
              </w:rPr>
              <w:t>на</w:t>
            </w:r>
            <w:r w:rsidR="00E85409" w:rsidRPr="00BB5E9A">
              <w:rPr>
                <w:color w:val="auto"/>
                <w:sz w:val="24"/>
                <w:szCs w:val="24"/>
              </w:rPr>
              <w:t xml:space="preserve"> забезпечення зовнішнього освітлення вулиць міста та сіл</w:t>
            </w:r>
          </w:p>
        </w:tc>
        <w:tc>
          <w:tcPr>
            <w:tcW w:w="1531" w:type="dxa"/>
          </w:tcPr>
          <w:p w14:paraId="42189B40" w14:textId="306A1551"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w:t>
            </w:r>
          </w:p>
        </w:tc>
        <w:tc>
          <w:tcPr>
            <w:tcW w:w="2154" w:type="dxa"/>
          </w:tcPr>
          <w:p w14:paraId="4508BE5E" w14:textId="70C08516"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31" w:type="dxa"/>
          </w:tcPr>
          <w:p w14:paraId="7B7BE700" w14:textId="24BE93D5"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701" w:type="dxa"/>
          </w:tcPr>
          <w:p w14:paraId="5B59D672" w14:textId="3E3A0927"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c>
          <w:tcPr>
            <w:tcW w:w="1588" w:type="dxa"/>
            <w:tcBorders>
              <w:right w:val="single" w:sz="4" w:space="0" w:color="auto"/>
            </w:tcBorders>
          </w:tcPr>
          <w:p w14:paraId="2084BF8A" w14:textId="537DEE8A" w:rsidR="00A66165" w:rsidRPr="00BB5E9A" w:rsidRDefault="00A66165" w:rsidP="00594EF2">
            <w:pPr>
              <w:pBdr>
                <w:top w:val="nil"/>
                <w:left w:val="nil"/>
                <w:bottom w:val="nil"/>
                <w:right w:val="nil"/>
                <w:between w:val="nil"/>
              </w:pBdr>
              <w:spacing w:after="0"/>
              <w:jc w:val="center"/>
              <w:rPr>
                <w:color w:val="auto"/>
                <w:sz w:val="24"/>
                <w:szCs w:val="24"/>
              </w:rPr>
            </w:pPr>
            <w:r w:rsidRPr="00BB5E9A">
              <w:rPr>
                <w:color w:val="auto"/>
                <w:sz w:val="24"/>
                <w:szCs w:val="24"/>
              </w:rPr>
              <w:t>100</w:t>
            </w:r>
          </w:p>
        </w:tc>
      </w:tr>
    </w:tbl>
    <w:p w14:paraId="5557EB2C" w14:textId="77777777" w:rsidR="00594EF2" w:rsidRPr="00594EF2" w:rsidRDefault="00594EF2" w:rsidP="008D3224">
      <w:pPr>
        <w:jc w:val="center"/>
        <w:rPr>
          <w:b/>
          <w:bCs/>
          <w:sz w:val="16"/>
          <w:szCs w:val="16"/>
        </w:rPr>
      </w:pPr>
    </w:p>
    <w:p w14:paraId="03E4CE4A" w14:textId="543A22DA" w:rsidR="00F343E0" w:rsidRDefault="00AC1E54" w:rsidP="008D3224">
      <w:pPr>
        <w:jc w:val="center"/>
      </w:pPr>
      <w:r>
        <w:rPr>
          <w:b/>
          <w:bCs/>
        </w:rPr>
        <w:t>4. Обсяги та джерела фінансування Програми</w:t>
      </w:r>
    </w:p>
    <w:p w14:paraId="5E75AE6D" w14:textId="70D0D84A" w:rsidR="00F343E0" w:rsidRPr="00F343E0" w:rsidRDefault="00F343E0" w:rsidP="00F343E0">
      <w:pPr>
        <w:spacing w:after="0"/>
        <w:ind w:firstLine="520"/>
        <w:jc w:val="both"/>
        <w:rPr>
          <w:sz w:val="32"/>
          <w:szCs w:val="32"/>
        </w:rPr>
      </w:pPr>
      <w:r>
        <w:t>О</w:t>
      </w:r>
      <w:r w:rsidRPr="00F343E0">
        <w:t>бґрунтування необхідності фінансування Програми за рахунок коштів місцевого бюджету</w:t>
      </w:r>
      <w:r w:rsidR="00402649">
        <w:t>:</w:t>
      </w:r>
    </w:p>
    <w:p w14:paraId="48673898" w14:textId="73A19D88" w:rsidR="0036464F" w:rsidRDefault="00402649" w:rsidP="00F343E0">
      <w:pPr>
        <w:spacing w:after="0"/>
        <w:ind w:firstLine="520"/>
        <w:jc w:val="both"/>
      </w:pPr>
      <w:r>
        <w:t>- з</w:t>
      </w:r>
      <w:r w:rsidR="005B3132" w:rsidRPr="005B3132">
        <w:t>доров'я та добробут громадян прямо залежать від рівня розвиненості інфраструктури та благоустрою. Аналіз стану доріг, парків, скверів, спортивних майданчиків та інших об'єктів показує потребу в серйозних інвестиціях для їх вдосконалення та створення комфортного середовища для мешканців</w:t>
      </w:r>
      <w:r w:rsidR="00D60F82">
        <w:t>;</w:t>
      </w:r>
    </w:p>
    <w:p w14:paraId="1A25601F" w14:textId="16F895A6" w:rsidR="00D60F82" w:rsidRDefault="00D60F82" w:rsidP="00F343E0">
      <w:pPr>
        <w:spacing w:after="0"/>
        <w:ind w:firstLine="520"/>
        <w:jc w:val="both"/>
      </w:pPr>
      <w:r>
        <w:t xml:space="preserve">- </w:t>
      </w:r>
      <w:r w:rsidR="008C1E94" w:rsidRPr="00A64BE8">
        <w:t>д</w:t>
      </w:r>
      <w:r w:rsidRPr="00A64BE8">
        <w:t>обре благоустроєне місто - це не лише комфортне, але й безпечне місце для</w:t>
      </w:r>
      <w:r w:rsidRPr="00D60F82">
        <w:t xml:space="preserve"> проживання. </w:t>
      </w:r>
      <w:r w:rsidR="008C1E94">
        <w:t>П</w:t>
      </w:r>
      <w:r w:rsidRPr="00D60F82">
        <w:t>огіршення стану доріг може призвести до аварій, а відсутність належних систем освітлення сприяє злочинності. Інвестиції в покращення інфраструктури підвищать рівень безпеки громади</w:t>
      </w:r>
      <w:r w:rsidR="008C1E94">
        <w:t>;</w:t>
      </w:r>
    </w:p>
    <w:p w14:paraId="76A01B34" w14:textId="271008E1" w:rsidR="008C1E94" w:rsidRDefault="008C1E94" w:rsidP="00F343E0">
      <w:pPr>
        <w:spacing w:after="0"/>
        <w:ind w:firstLine="520"/>
        <w:jc w:val="both"/>
      </w:pPr>
      <w:r>
        <w:t xml:space="preserve">- </w:t>
      </w:r>
      <w:r w:rsidR="0055242F">
        <w:t>б</w:t>
      </w:r>
      <w:r w:rsidR="0055242F" w:rsidRPr="0055242F">
        <w:t>лагоустрій громади створює привабливе середовище для бізнесу. Розвиток інфраструктури та об'єктів громадського призначення привертає інвесторів, сприяє розвитку малого та середнього бізнесу і, як наслідок, створює нові робочі місця та збільшує податкові надходження</w:t>
      </w:r>
      <w:r w:rsidR="002F3114">
        <w:t>;</w:t>
      </w:r>
    </w:p>
    <w:p w14:paraId="2D316AE5" w14:textId="2BCC9740" w:rsidR="007E6C3C" w:rsidRDefault="007E6C3C" w:rsidP="007E6C3C">
      <w:pPr>
        <w:spacing w:after="0"/>
        <w:ind w:firstLine="520"/>
        <w:jc w:val="both"/>
      </w:pPr>
      <w:r>
        <w:t>- гарне та організоване громадське просторове середовище сприяє розвитку туризму та місцевого бізнесу. Привабливість міста для туристів збільшує можливості для розвитку економіки та покращення соціально-економічного становища громади</w:t>
      </w:r>
      <w:r w:rsidR="00E862B0">
        <w:t>;</w:t>
      </w:r>
    </w:p>
    <w:p w14:paraId="43D85BA8" w14:textId="62D335C2" w:rsidR="007E6C3C" w:rsidRDefault="002F3114" w:rsidP="00CB3B15">
      <w:pPr>
        <w:spacing w:after="0"/>
        <w:ind w:firstLine="520"/>
        <w:jc w:val="both"/>
      </w:pPr>
      <w:r>
        <w:t>- і</w:t>
      </w:r>
      <w:r w:rsidRPr="002F3114">
        <w:t xml:space="preserve">нвестування коштів місцевого бюджету в благоустрій </w:t>
      </w:r>
      <w:r>
        <w:t>громади</w:t>
      </w:r>
      <w:r w:rsidRPr="002F3114">
        <w:t xml:space="preserve"> створить позитивний імідж та приверне увагу потенційних інвесторів та спонсорів. Це може викликати додаткові інвестиції в розвиток громади з боку підприємств, фондів та інших джерел</w:t>
      </w:r>
      <w:r>
        <w:t>.</w:t>
      </w:r>
    </w:p>
    <w:p w14:paraId="4141E579" w14:textId="65B66E08" w:rsidR="002F3114" w:rsidRDefault="001B1064" w:rsidP="00ED7986">
      <w:pPr>
        <w:spacing w:after="0"/>
        <w:ind w:firstLine="522"/>
        <w:jc w:val="both"/>
      </w:pPr>
      <w:r w:rsidRPr="001B1064">
        <w:t>Враховуючи вищенаведене, фінансування Програми за рахунок коштів бюджету</w:t>
      </w:r>
      <w:r>
        <w:t xml:space="preserve"> </w:t>
      </w:r>
      <w:r w:rsidR="00C05A9F">
        <w:t xml:space="preserve">Тростянецької </w:t>
      </w:r>
      <w:r>
        <w:t>міської територіальної громади</w:t>
      </w:r>
      <w:r w:rsidRPr="001B1064">
        <w:t xml:space="preserve"> є стратегічно важливим для досягнення цілей щодо поліпшення інфраструктури, забезпечення безпеки та стійкості, створення робочих місць та екологічної безпеки громади.</w:t>
      </w:r>
    </w:p>
    <w:p w14:paraId="52A3D146" w14:textId="1038A6A5" w:rsidR="006C1085" w:rsidRPr="004360AB" w:rsidRDefault="006C1085" w:rsidP="00CB058A">
      <w:pPr>
        <w:spacing w:after="0"/>
        <w:ind w:firstLine="520"/>
        <w:jc w:val="both"/>
        <w:rPr>
          <w:color w:val="auto"/>
        </w:rPr>
      </w:pPr>
      <w:r>
        <w:t xml:space="preserve">Загальний обсяг фінансування заходів </w:t>
      </w:r>
      <w:r w:rsidRPr="0030324B">
        <w:t xml:space="preserve">Програми </w:t>
      </w:r>
      <w:r w:rsidRPr="004360AB">
        <w:rPr>
          <w:color w:val="auto"/>
        </w:rPr>
        <w:t>становить</w:t>
      </w:r>
      <w:r w:rsidR="00CB058A" w:rsidRPr="004360AB">
        <w:rPr>
          <w:color w:val="auto"/>
        </w:rPr>
        <w:t xml:space="preserve"> </w:t>
      </w:r>
      <w:r w:rsidR="009A1610">
        <w:rPr>
          <w:b/>
          <w:bCs/>
          <w:color w:val="auto"/>
        </w:rPr>
        <w:t xml:space="preserve">76 </w:t>
      </w:r>
      <w:r w:rsidR="005D6105">
        <w:rPr>
          <w:b/>
          <w:bCs/>
          <w:color w:val="auto"/>
        </w:rPr>
        <w:t>402</w:t>
      </w:r>
      <w:r w:rsidR="003B3D2B" w:rsidRPr="003B3D2B">
        <w:rPr>
          <w:b/>
          <w:bCs/>
          <w:color w:val="auto"/>
        </w:rPr>
        <w:t>,1</w:t>
      </w:r>
      <w:r w:rsidR="003B3D2B">
        <w:rPr>
          <w:b/>
          <w:bCs/>
          <w:color w:val="auto"/>
        </w:rPr>
        <w:t xml:space="preserve"> </w:t>
      </w:r>
      <w:r w:rsidRPr="004360AB">
        <w:rPr>
          <w:b/>
          <w:bCs/>
          <w:color w:val="auto"/>
        </w:rPr>
        <w:t>тис. грн</w:t>
      </w:r>
      <w:r w:rsidRPr="004360AB">
        <w:rPr>
          <w:color w:val="auto"/>
        </w:rPr>
        <w:t xml:space="preserve">, </w:t>
      </w:r>
      <w:r w:rsidR="002037DC" w:rsidRPr="004360AB">
        <w:rPr>
          <w:color w:val="auto"/>
        </w:rPr>
        <w:t>в</w:t>
      </w:r>
      <w:r w:rsidRPr="004360AB">
        <w:rPr>
          <w:color w:val="auto"/>
        </w:rPr>
        <w:t xml:space="preserve"> тому числі за рахунок коштів бюджету</w:t>
      </w:r>
      <w:r w:rsidR="00DA070B" w:rsidRPr="004360AB">
        <w:rPr>
          <w:color w:val="auto"/>
        </w:rPr>
        <w:t xml:space="preserve"> </w:t>
      </w:r>
      <w:r w:rsidR="00054629" w:rsidRPr="004360AB">
        <w:rPr>
          <w:color w:val="auto"/>
        </w:rPr>
        <w:t xml:space="preserve">Тростянецької </w:t>
      </w:r>
      <w:r w:rsidR="00DA070B" w:rsidRPr="004360AB">
        <w:rPr>
          <w:color w:val="auto"/>
        </w:rPr>
        <w:t>міської територіальної громади</w:t>
      </w:r>
      <w:r w:rsidRPr="004360AB">
        <w:rPr>
          <w:color w:val="auto"/>
        </w:rPr>
        <w:t xml:space="preserve"> </w:t>
      </w:r>
      <w:r w:rsidR="009A1610">
        <w:rPr>
          <w:b/>
          <w:bCs/>
          <w:color w:val="auto"/>
        </w:rPr>
        <w:t xml:space="preserve">76 </w:t>
      </w:r>
      <w:r w:rsidR="005D6105">
        <w:rPr>
          <w:b/>
          <w:bCs/>
          <w:color w:val="auto"/>
        </w:rPr>
        <w:t>402</w:t>
      </w:r>
      <w:r w:rsidR="003B3D2B" w:rsidRPr="003B3D2B">
        <w:rPr>
          <w:b/>
          <w:bCs/>
          <w:color w:val="auto"/>
        </w:rPr>
        <w:t>,1</w:t>
      </w:r>
      <w:r w:rsidR="00B61AF7">
        <w:rPr>
          <w:b/>
          <w:bCs/>
          <w:color w:val="auto"/>
        </w:rPr>
        <w:t xml:space="preserve"> </w:t>
      </w:r>
      <w:r w:rsidRPr="004360AB">
        <w:rPr>
          <w:b/>
          <w:bCs/>
          <w:color w:val="auto"/>
        </w:rPr>
        <w:t>тис.</w:t>
      </w:r>
      <w:r w:rsidR="00CB058A" w:rsidRPr="004360AB">
        <w:rPr>
          <w:b/>
          <w:bCs/>
          <w:color w:val="auto"/>
        </w:rPr>
        <w:t xml:space="preserve"> </w:t>
      </w:r>
      <w:r w:rsidRPr="004360AB">
        <w:rPr>
          <w:b/>
          <w:bCs/>
          <w:color w:val="auto"/>
        </w:rPr>
        <w:t>грн</w:t>
      </w:r>
      <w:r w:rsidRPr="004360AB">
        <w:rPr>
          <w:color w:val="auto"/>
        </w:rPr>
        <w:t>.</w:t>
      </w:r>
    </w:p>
    <w:p w14:paraId="471A0284" w14:textId="0873891F" w:rsidR="00CB3B15" w:rsidRPr="00A21702" w:rsidRDefault="00CB3B15" w:rsidP="002F3114">
      <w:pPr>
        <w:spacing w:after="0"/>
        <w:ind w:firstLine="520"/>
        <w:jc w:val="both"/>
        <w:rPr>
          <w:sz w:val="16"/>
          <w:szCs w:val="16"/>
        </w:rPr>
      </w:pPr>
    </w:p>
    <w:p w14:paraId="682929AF" w14:textId="71614067" w:rsidR="003E4A37" w:rsidRDefault="003E4A37" w:rsidP="008D3224">
      <w:pPr>
        <w:pBdr>
          <w:top w:val="nil"/>
          <w:left w:val="nil"/>
          <w:bottom w:val="nil"/>
          <w:right w:val="nil"/>
          <w:between w:val="nil"/>
        </w:pBdr>
        <w:jc w:val="center"/>
      </w:pPr>
      <w:r>
        <w:rPr>
          <w:b/>
        </w:rPr>
        <w:t>РЕСУРСНЕ ЗАБЕЗПЕЧЕННЯ ПРОГРАМИ</w:t>
      </w:r>
    </w:p>
    <w:p w14:paraId="0E311AA9" w14:textId="170B1CCB" w:rsidR="003E4A37" w:rsidRDefault="003E4A37" w:rsidP="003E4A37">
      <w:pPr>
        <w:pBdr>
          <w:top w:val="nil"/>
          <w:left w:val="nil"/>
          <w:bottom w:val="nil"/>
          <w:right w:val="nil"/>
          <w:between w:val="nil"/>
        </w:pBdr>
        <w:ind w:firstLine="709"/>
        <w:jc w:val="right"/>
        <w:rPr>
          <w:sz w:val="24"/>
          <w:szCs w:val="24"/>
        </w:rPr>
      </w:pPr>
      <w:r>
        <w:rPr>
          <w:b/>
          <w:sz w:val="24"/>
          <w:szCs w:val="24"/>
        </w:rPr>
        <w:t>тис.</w:t>
      </w:r>
      <w:r w:rsidR="00B61AF7">
        <w:rPr>
          <w:b/>
          <w:sz w:val="24"/>
          <w:szCs w:val="24"/>
        </w:rPr>
        <w:t xml:space="preserve"> </w:t>
      </w:r>
      <w:r>
        <w:rPr>
          <w:b/>
          <w:sz w:val="24"/>
          <w:szCs w:val="24"/>
        </w:rPr>
        <w:t>грн</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2"/>
        <w:gridCol w:w="2694"/>
        <w:gridCol w:w="2551"/>
        <w:gridCol w:w="2410"/>
        <w:gridCol w:w="2977"/>
      </w:tblGrid>
      <w:tr w:rsidR="00075D5C" w:rsidRPr="00075D5C" w14:paraId="71A23ADD" w14:textId="77777777" w:rsidTr="000D683B">
        <w:trPr>
          <w:cantSplit/>
          <w:trHeight w:val="453"/>
        </w:trPr>
        <w:tc>
          <w:tcPr>
            <w:tcW w:w="4072" w:type="dxa"/>
            <w:vMerge w:val="restart"/>
            <w:shd w:val="clear" w:color="auto" w:fill="C6D9F1"/>
            <w:vAlign w:val="center"/>
          </w:tcPr>
          <w:p w14:paraId="0CD87115"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Обсяг коштів, що пропонується залучити на виконання програми</w:t>
            </w:r>
          </w:p>
        </w:tc>
        <w:tc>
          <w:tcPr>
            <w:tcW w:w="7655" w:type="dxa"/>
            <w:gridSpan w:val="3"/>
            <w:tcBorders>
              <w:right w:val="single" w:sz="4" w:space="0" w:color="auto"/>
            </w:tcBorders>
            <w:shd w:val="clear" w:color="auto" w:fill="C6D9F1"/>
            <w:vAlign w:val="center"/>
          </w:tcPr>
          <w:p w14:paraId="6676E222"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Етапи виконання програми</w:t>
            </w:r>
          </w:p>
        </w:tc>
        <w:tc>
          <w:tcPr>
            <w:tcW w:w="2977" w:type="dxa"/>
            <w:vMerge w:val="restart"/>
            <w:tcBorders>
              <w:left w:val="single" w:sz="4" w:space="0" w:color="auto"/>
            </w:tcBorders>
            <w:shd w:val="clear" w:color="auto" w:fill="C6D9F1"/>
            <w:vAlign w:val="center"/>
          </w:tcPr>
          <w:p w14:paraId="79CE1255"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Всього витрат на виконання програми</w:t>
            </w:r>
          </w:p>
        </w:tc>
      </w:tr>
      <w:tr w:rsidR="007B3CE2" w:rsidRPr="00075D5C" w14:paraId="740CD7B0" w14:textId="77777777" w:rsidTr="000D683B">
        <w:trPr>
          <w:cantSplit/>
        </w:trPr>
        <w:tc>
          <w:tcPr>
            <w:tcW w:w="4072" w:type="dxa"/>
            <w:vMerge/>
            <w:shd w:val="clear" w:color="auto" w:fill="C6D9F1"/>
            <w:vAlign w:val="center"/>
          </w:tcPr>
          <w:p w14:paraId="77B93761" w14:textId="77777777" w:rsidR="007B3CE2" w:rsidRPr="00075D5C" w:rsidRDefault="007B3CE2" w:rsidP="00A21702">
            <w:pPr>
              <w:widowControl w:val="0"/>
              <w:pBdr>
                <w:top w:val="nil"/>
                <w:left w:val="nil"/>
                <w:bottom w:val="nil"/>
                <w:right w:val="nil"/>
                <w:between w:val="nil"/>
              </w:pBdr>
              <w:spacing w:after="0" w:line="276" w:lineRule="auto"/>
            </w:pPr>
          </w:p>
        </w:tc>
        <w:tc>
          <w:tcPr>
            <w:tcW w:w="2694" w:type="dxa"/>
            <w:tcBorders>
              <w:right w:val="single" w:sz="4" w:space="0" w:color="auto"/>
            </w:tcBorders>
            <w:shd w:val="clear" w:color="auto" w:fill="C6D9F1"/>
            <w:vAlign w:val="center"/>
          </w:tcPr>
          <w:p w14:paraId="4570E712" w14:textId="77777777" w:rsidR="007B3CE2" w:rsidRPr="00075D5C" w:rsidRDefault="007B3CE2" w:rsidP="00A21702">
            <w:pPr>
              <w:widowControl w:val="0"/>
              <w:pBdr>
                <w:top w:val="nil"/>
                <w:left w:val="nil"/>
                <w:bottom w:val="nil"/>
                <w:right w:val="nil"/>
                <w:between w:val="nil"/>
              </w:pBdr>
              <w:tabs>
                <w:tab w:val="left" w:pos="0"/>
              </w:tabs>
              <w:spacing w:after="0"/>
              <w:jc w:val="center"/>
            </w:pPr>
            <w:r w:rsidRPr="00075D5C">
              <w:rPr>
                <w:b/>
              </w:rPr>
              <w:t>І</w:t>
            </w:r>
          </w:p>
        </w:tc>
        <w:tc>
          <w:tcPr>
            <w:tcW w:w="2551" w:type="dxa"/>
            <w:tcBorders>
              <w:right w:val="single" w:sz="4" w:space="0" w:color="auto"/>
            </w:tcBorders>
            <w:shd w:val="clear" w:color="auto" w:fill="C6D9F1"/>
            <w:vAlign w:val="center"/>
          </w:tcPr>
          <w:p w14:paraId="175D82B2" w14:textId="4F94D81E" w:rsidR="007B3CE2" w:rsidRPr="007B3CE2" w:rsidRDefault="007B3CE2" w:rsidP="00A21702">
            <w:pPr>
              <w:widowControl w:val="0"/>
              <w:pBdr>
                <w:top w:val="nil"/>
                <w:left w:val="nil"/>
                <w:bottom w:val="nil"/>
                <w:right w:val="nil"/>
                <w:between w:val="nil"/>
              </w:pBdr>
              <w:tabs>
                <w:tab w:val="left" w:pos="0"/>
              </w:tabs>
              <w:spacing w:after="0"/>
              <w:jc w:val="center"/>
              <w:rPr>
                <w:b/>
                <w:bCs/>
                <w:lang w:val="en-US"/>
              </w:rPr>
            </w:pPr>
            <w:r w:rsidRPr="007B3CE2">
              <w:rPr>
                <w:b/>
                <w:bCs/>
                <w:lang w:val="en-US"/>
              </w:rPr>
              <w:t>II</w:t>
            </w:r>
          </w:p>
        </w:tc>
        <w:tc>
          <w:tcPr>
            <w:tcW w:w="2410" w:type="dxa"/>
            <w:tcBorders>
              <w:right w:val="single" w:sz="4" w:space="0" w:color="auto"/>
            </w:tcBorders>
            <w:shd w:val="clear" w:color="auto" w:fill="C6D9F1"/>
            <w:vAlign w:val="center"/>
          </w:tcPr>
          <w:p w14:paraId="178E7143" w14:textId="02802308" w:rsidR="007B3CE2" w:rsidRPr="007B3CE2" w:rsidRDefault="007B3CE2" w:rsidP="00A21702">
            <w:pPr>
              <w:widowControl w:val="0"/>
              <w:pBdr>
                <w:top w:val="nil"/>
                <w:left w:val="nil"/>
                <w:bottom w:val="nil"/>
                <w:right w:val="nil"/>
                <w:between w:val="nil"/>
              </w:pBdr>
              <w:tabs>
                <w:tab w:val="left" w:pos="0"/>
              </w:tabs>
              <w:spacing w:after="0"/>
              <w:jc w:val="center"/>
              <w:rPr>
                <w:b/>
                <w:bCs/>
                <w:lang w:val="en-US"/>
              </w:rPr>
            </w:pPr>
            <w:r w:rsidRPr="007B3CE2">
              <w:rPr>
                <w:b/>
                <w:bCs/>
                <w:lang w:val="en-US"/>
              </w:rPr>
              <w:t>III</w:t>
            </w:r>
          </w:p>
        </w:tc>
        <w:tc>
          <w:tcPr>
            <w:tcW w:w="2977" w:type="dxa"/>
            <w:vMerge/>
            <w:tcBorders>
              <w:left w:val="single" w:sz="4" w:space="0" w:color="auto"/>
            </w:tcBorders>
            <w:shd w:val="clear" w:color="auto" w:fill="C6D9F1"/>
            <w:vAlign w:val="center"/>
          </w:tcPr>
          <w:p w14:paraId="3A874FCA" w14:textId="77777777" w:rsidR="007B3CE2" w:rsidRPr="00075D5C" w:rsidRDefault="007B3CE2" w:rsidP="00A21702">
            <w:pPr>
              <w:widowControl w:val="0"/>
              <w:pBdr>
                <w:top w:val="nil"/>
                <w:left w:val="nil"/>
                <w:bottom w:val="nil"/>
                <w:right w:val="nil"/>
                <w:between w:val="nil"/>
              </w:pBdr>
              <w:spacing w:after="0" w:line="276" w:lineRule="auto"/>
            </w:pPr>
          </w:p>
        </w:tc>
      </w:tr>
      <w:tr w:rsidR="00075D5C" w:rsidRPr="00075D5C" w14:paraId="451847D2" w14:textId="77777777" w:rsidTr="000D683B">
        <w:trPr>
          <w:cantSplit/>
        </w:trPr>
        <w:tc>
          <w:tcPr>
            <w:tcW w:w="4072" w:type="dxa"/>
            <w:vMerge/>
            <w:shd w:val="clear" w:color="auto" w:fill="C6D9F1"/>
            <w:vAlign w:val="center"/>
          </w:tcPr>
          <w:p w14:paraId="2BBB7CF1" w14:textId="77777777" w:rsidR="00075D5C" w:rsidRPr="00075D5C" w:rsidRDefault="00075D5C" w:rsidP="00A21702">
            <w:pPr>
              <w:widowControl w:val="0"/>
              <w:pBdr>
                <w:top w:val="nil"/>
                <w:left w:val="nil"/>
                <w:bottom w:val="nil"/>
                <w:right w:val="nil"/>
                <w:between w:val="nil"/>
              </w:pBdr>
              <w:spacing w:after="0" w:line="276" w:lineRule="auto"/>
            </w:pPr>
          </w:p>
        </w:tc>
        <w:tc>
          <w:tcPr>
            <w:tcW w:w="2694" w:type="dxa"/>
            <w:shd w:val="clear" w:color="auto" w:fill="C6D9F1"/>
            <w:vAlign w:val="center"/>
          </w:tcPr>
          <w:p w14:paraId="52B4E2B8"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2024 рік</w:t>
            </w:r>
          </w:p>
        </w:tc>
        <w:tc>
          <w:tcPr>
            <w:tcW w:w="2551" w:type="dxa"/>
            <w:shd w:val="clear" w:color="auto" w:fill="C6D9F1"/>
            <w:vAlign w:val="center"/>
          </w:tcPr>
          <w:p w14:paraId="006A9D64"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2025 рік</w:t>
            </w:r>
          </w:p>
        </w:tc>
        <w:tc>
          <w:tcPr>
            <w:tcW w:w="2410" w:type="dxa"/>
            <w:tcBorders>
              <w:right w:val="single" w:sz="4" w:space="0" w:color="auto"/>
            </w:tcBorders>
            <w:shd w:val="clear" w:color="auto" w:fill="C6D9F1"/>
            <w:vAlign w:val="center"/>
          </w:tcPr>
          <w:p w14:paraId="1524B210" w14:textId="77777777" w:rsidR="00075D5C" w:rsidRPr="00075D5C" w:rsidRDefault="00075D5C" w:rsidP="00A21702">
            <w:pPr>
              <w:widowControl w:val="0"/>
              <w:pBdr>
                <w:top w:val="nil"/>
                <w:left w:val="nil"/>
                <w:bottom w:val="nil"/>
                <w:right w:val="nil"/>
                <w:between w:val="nil"/>
              </w:pBdr>
              <w:tabs>
                <w:tab w:val="left" w:pos="0"/>
              </w:tabs>
              <w:spacing w:after="0"/>
              <w:jc w:val="center"/>
            </w:pPr>
            <w:r w:rsidRPr="00075D5C">
              <w:rPr>
                <w:b/>
              </w:rPr>
              <w:t>2026 рік</w:t>
            </w:r>
          </w:p>
        </w:tc>
        <w:tc>
          <w:tcPr>
            <w:tcW w:w="2977" w:type="dxa"/>
            <w:vMerge/>
            <w:tcBorders>
              <w:left w:val="single" w:sz="4" w:space="0" w:color="auto"/>
            </w:tcBorders>
            <w:shd w:val="clear" w:color="auto" w:fill="C6D9F1"/>
            <w:vAlign w:val="center"/>
          </w:tcPr>
          <w:p w14:paraId="42F4D190" w14:textId="77777777" w:rsidR="00075D5C" w:rsidRPr="00075D5C" w:rsidRDefault="00075D5C" w:rsidP="00A21702">
            <w:pPr>
              <w:widowControl w:val="0"/>
              <w:pBdr>
                <w:top w:val="nil"/>
                <w:left w:val="nil"/>
                <w:bottom w:val="nil"/>
                <w:right w:val="nil"/>
                <w:between w:val="nil"/>
              </w:pBdr>
              <w:spacing w:after="0" w:line="276" w:lineRule="auto"/>
            </w:pPr>
          </w:p>
        </w:tc>
      </w:tr>
      <w:tr w:rsidR="003E4A37" w:rsidRPr="00075D5C" w14:paraId="4B34681D" w14:textId="77777777" w:rsidTr="000D683B">
        <w:tc>
          <w:tcPr>
            <w:tcW w:w="4072" w:type="dxa"/>
            <w:shd w:val="clear" w:color="auto" w:fill="FFFFFF"/>
            <w:vAlign w:val="center"/>
          </w:tcPr>
          <w:p w14:paraId="4F881A35"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rPr>
                <w:b/>
              </w:rPr>
              <w:t>1</w:t>
            </w:r>
          </w:p>
        </w:tc>
        <w:tc>
          <w:tcPr>
            <w:tcW w:w="2694" w:type="dxa"/>
            <w:shd w:val="clear" w:color="auto" w:fill="FFFFFF"/>
            <w:vAlign w:val="center"/>
          </w:tcPr>
          <w:p w14:paraId="336231B4"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rPr>
                <w:b/>
              </w:rPr>
              <w:t>2</w:t>
            </w:r>
          </w:p>
        </w:tc>
        <w:tc>
          <w:tcPr>
            <w:tcW w:w="2551" w:type="dxa"/>
            <w:shd w:val="clear" w:color="auto" w:fill="FFFFFF"/>
            <w:vAlign w:val="center"/>
          </w:tcPr>
          <w:p w14:paraId="5919A70C"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rPr>
                <w:b/>
              </w:rPr>
              <w:t>3</w:t>
            </w:r>
          </w:p>
        </w:tc>
        <w:tc>
          <w:tcPr>
            <w:tcW w:w="2410" w:type="dxa"/>
            <w:tcBorders>
              <w:right w:val="single" w:sz="4" w:space="0" w:color="auto"/>
            </w:tcBorders>
            <w:shd w:val="clear" w:color="auto" w:fill="FFFFFF"/>
            <w:vAlign w:val="center"/>
          </w:tcPr>
          <w:p w14:paraId="482A5D56"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rPr>
                <w:b/>
              </w:rPr>
              <w:t>4</w:t>
            </w:r>
          </w:p>
        </w:tc>
        <w:tc>
          <w:tcPr>
            <w:tcW w:w="2977" w:type="dxa"/>
            <w:tcBorders>
              <w:left w:val="single" w:sz="4" w:space="0" w:color="auto"/>
            </w:tcBorders>
            <w:shd w:val="clear" w:color="auto" w:fill="FFFFFF"/>
            <w:vAlign w:val="center"/>
          </w:tcPr>
          <w:p w14:paraId="35C46A72" w14:textId="3F922822" w:rsidR="003E4A37" w:rsidRPr="00075D5C" w:rsidRDefault="00075D5C" w:rsidP="00A21702">
            <w:pPr>
              <w:widowControl w:val="0"/>
              <w:pBdr>
                <w:top w:val="nil"/>
                <w:left w:val="nil"/>
                <w:bottom w:val="nil"/>
                <w:right w:val="nil"/>
                <w:between w:val="nil"/>
              </w:pBdr>
              <w:tabs>
                <w:tab w:val="left" w:pos="0"/>
              </w:tabs>
              <w:spacing w:after="0"/>
              <w:jc w:val="center"/>
            </w:pPr>
            <w:r w:rsidRPr="00075D5C">
              <w:rPr>
                <w:b/>
              </w:rPr>
              <w:t>5</w:t>
            </w:r>
          </w:p>
        </w:tc>
      </w:tr>
      <w:tr w:rsidR="003E4A37" w:rsidRPr="00075D5C" w14:paraId="290A3175" w14:textId="77777777" w:rsidTr="000D683B">
        <w:trPr>
          <w:trHeight w:val="641"/>
        </w:trPr>
        <w:tc>
          <w:tcPr>
            <w:tcW w:w="4072" w:type="dxa"/>
          </w:tcPr>
          <w:p w14:paraId="348AEC10"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t>Обсяг ресурсів, всього,</w:t>
            </w:r>
          </w:p>
          <w:p w14:paraId="508EFF3F" w14:textId="77777777" w:rsidR="003E4A37" w:rsidRPr="00075D5C" w:rsidRDefault="003E4A37" w:rsidP="00A21702">
            <w:pPr>
              <w:widowControl w:val="0"/>
              <w:pBdr>
                <w:top w:val="nil"/>
                <w:left w:val="nil"/>
                <w:bottom w:val="nil"/>
                <w:right w:val="nil"/>
                <w:between w:val="nil"/>
              </w:pBdr>
              <w:tabs>
                <w:tab w:val="left" w:pos="0"/>
              </w:tabs>
              <w:spacing w:after="0"/>
              <w:jc w:val="center"/>
            </w:pPr>
            <w:r w:rsidRPr="00075D5C">
              <w:t>у тому числі:</w:t>
            </w:r>
          </w:p>
        </w:tc>
        <w:tc>
          <w:tcPr>
            <w:tcW w:w="2694" w:type="dxa"/>
          </w:tcPr>
          <w:p w14:paraId="18E30123" w14:textId="7542C2E7" w:rsidR="003E4A37" w:rsidRPr="00644A32" w:rsidRDefault="001D4EE9" w:rsidP="00A21702">
            <w:pPr>
              <w:widowControl w:val="0"/>
              <w:pBdr>
                <w:top w:val="nil"/>
                <w:left w:val="nil"/>
                <w:bottom w:val="nil"/>
                <w:right w:val="nil"/>
                <w:between w:val="nil"/>
              </w:pBdr>
              <w:tabs>
                <w:tab w:val="left" w:pos="0"/>
              </w:tabs>
              <w:spacing w:after="0"/>
              <w:jc w:val="center"/>
              <w:rPr>
                <w:color w:val="auto"/>
              </w:rPr>
            </w:pPr>
            <w:r w:rsidRPr="001D4EE9">
              <w:rPr>
                <w:color w:val="auto"/>
              </w:rPr>
              <w:t>20777,8</w:t>
            </w:r>
          </w:p>
        </w:tc>
        <w:tc>
          <w:tcPr>
            <w:tcW w:w="2551" w:type="dxa"/>
          </w:tcPr>
          <w:p w14:paraId="57AF48BF" w14:textId="7E10D31D" w:rsidR="003E4A37" w:rsidRPr="00644A32" w:rsidRDefault="005D6105" w:rsidP="00A21702">
            <w:pPr>
              <w:widowControl w:val="0"/>
              <w:pBdr>
                <w:top w:val="nil"/>
                <w:left w:val="nil"/>
                <w:bottom w:val="nil"/>
                <w:right w:val="nil"/>
                <w:between w:val="nil"/>
              </w:pBdr>
              <w:tabs>
                <w:tab w:val="left" w:pos="0"/>
              </w:tabs>
              <w:spacing w:after="0"/>
              <w:jc w:val="center"/>
              <w:rPr>
                <w:color w:val="auto"/>
              </w:rPr>
            </w:pPr>
            <w:r>
              <w:rPr>
                <w:color w:val="auto"/>
              </w:rPr>
              <w:t>29356</w:t>
            </w:r>
            <w:r w:rsidR="00C84FD2" w:rsidRPr="00C84FD2">
              <w:rPr>
                <w:color w:val="auto"/>
              </w:rPr>
              <w:t>,3</w:t>
            </w:r>
          </w:p>
        </w:tc>
        <w:tc>
          <w:tcPr>
            <w:tcW w:w="2410" w:type="dxa"/>
            <w:tcBorders>
              <w:right w:val="single" w:sz="4" w:space="0" w:color="auto"/>
            </w:tcBorders>
          </w:tcPr>
          <w:p w14:paraId="7A86A797" w14:textId="3210D6D1" w:rsidR="003E4A37" w:rsidRPr="00644A32" w:rsidRDefault="005D6105" w:rsidP="00A21702">
            <w:pPr>
              <w:widowControl w:val="0"/>
              <w:pBdr>
                <w:top w:val="nil"/>
                <w:left w:val="nil"/>
                <w:bottom w:val="nil"/>
                <w:right w:val="nil"/>
                <w:between w:val="nil"/>
              </w:pBdr>
              <w:tabs>
                <w:tab w:val="left" w:pos="0"/>
              </w:tabs>
              <w:spacing w:after="0"/>
              <w:jc w:val="center"/>
              <w:rPr>
                <w:color w:val="auto"/>
              </w:rPr>
            </w:pPr>
            <w:r>
              <w:rPr>
                <w:color w:val="auto"/>
              </w:rPr>
              <w:t>26268</w:t>
            </w:r>
            <w:r w:rsidR="006240DC" w:rsidRPr="006240DC">
              <w:rPr>
                <w:color w:val="auto"/>
              </w:rPr>
              <w:t>,0</w:t>
            </w:r>
          </w:p>
        </w:tc>
        <w:tc>
          <w:tcPr>
            <w:tcW w:w="2977" w:type="dxa"/>
            <w:tcBorders>
              <w:left w:val="single" w:sz="4" w:space="0" w:color="auto"/>
            </w:tcBorders>
          </w:tcPr>
          <w:p w14:paraId="1BEB32D7" w14:textId="17576C3E" w:rsidR="003E4A37" w:rsidRPr="00644A32" w:rsidRDefault="00FC5EFB" w:rsidP="00A21702">
            <w:pPr>
              <w:widowControl w:val="0"/>
              <w:pBdr>
                <w:top w:val="nil"/>
                <w:left w:val="nil"/>
                <w:bottom w:val="nil"/>
                <w:right w:val="nil"/>
                <w:between w:val="nil"/>
              </w:pBdr>
              <w:tabs>
                <w:tab w:val="left" w:pos="0"/>
              </w:tabs>
              <w:spacing w:after="0"/>
              <w:jc w:val="center"/>
              <w:rPr>
                <w:color w:val="auto"/>
              </w:rPr>
            </w:pPr>
            <w:r>
              <w:rPr>
                <w:color w:val="auto"/>
              </w:rPr>
              <w:t>76402</w:t>
            </w:r>
            <w:r w:rsidR="0012696E" w:rsidRPr="0012696E">
              <w:rPr>
                <w:color w:val="auto"/>
              </w:rPr>
              <w:t>,1</w:t>
            </w:r>
          </w:p>
        </w:tc>
      </w:tr>
      <w:tr w:rsidR="00466C44" w:rsidRPr="00075D5C" w14:paraId="3265DBCC" w14:textId="77777777" w:rsidTr="000D683B">
        <w:tc>
          <w:tcPr>
            <w:tcW w:w="4072" w:type="dxa"/>
          </w:tcPr>
          <w:p w14:paraId="071816B2" w14:textId="77777777" w:rsidR="00466C44" w:rsidRPr="00075D5C" w:rsidRDefault="00466C44" w:rsidP="00A21702">
            <w:pPr>
              <w:widowControl w:val="0"/>
              <w:pBdr>
                <w:top w:val="nil"/>
                <w:left w:val="nil"/>
                <w:bottom w:val="nil"/>
                <w:right w:val="nil"/>
                <w:between w:val="nil"/>
              </w:pBdr>
              <w:tabs>
                <w:tab w:val="left" w:pos="0"/>
              </w:tabs>
              <w:spacing w:after="0"/>
              <w:jc w:val="center"/>
            </w:pPr>
            <w:r w:rsidRPr="00075D5C">
              <w:t>державний бюджет</w:t>
            </w:r>
          </w:p>
        </w:tc>
        <w:tc>
          <w:tcPr>
            <w:tcW w:w="2694" w:type="dxa"/>
            <w:vAlign w:val="center"/>
          </w:tcPr>
          <w:p w14:paraId="422B5F30" w14:textId="519DE152"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551" w:type="dxa"/>
          </w:tcPr>
          <w:p w14:paraId="14EF9AF1" w14:textId="7091F573"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410" w:type="dxa"/>
            <w:tcBorders>
              <w:right w:val="single" w:sz="4" w:space="0" w:color="auto"/>
            </w:tcBorders>
          </w:tcPr>
          <w:p w14:paraId="4717D59C" w14:textId="2A822AD9"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977" w:type="dxa"/>
            <w:tcBorders>
              <w:left w:val="single" w:sz="4" w:space="0" w:color="auto"/>
            </w:tcBorders>
          </w:tcPr>
          <w:p w14:paraId="0EB4351A" w14:textId="5EB29A3A"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r>
      <w:tr w:rsidR="00466C44" w:rsidRPr="00075D5C" w14:paraId="481C2288" w14:textId="77777777" w:rsidTr="000D683B">
        <w:tc>
          <w:tcPr>
            <w:tcW w:w="4072" w:type="dxa"/>
          </w:tcPr>
          <w:p w14:paraId="08ADE12D" w14:textId="77777777" w:rsidR="00466C44" w:rsidRPr="00075D5C" w:rsidRDefault="00466C44" w:rsidP="00A21702">
            <w:pPr>
              <w:widowControl w:val="0"/>
              <w:pBdr>
                <w:top w:val="nil"/>
                <w:left w:val="nil"/>
                <w:bottom w:val="nil"/>
                <w:right w:val="nil"/>
                <w:between w:val="nil"/>
              </w:pBdr>
              <w:tabs>
                <w:tab w:val="left" w:pos="0"/>
              </w:tabs>
              <w:spacing w:after="0"/>
              <w:jc w:val="center"/>
            </w:pPr>
            <w:r w:rsidRPr="00075D5C">
              <w:t>обласний бюджет</w:t>
            </w:r>
          </w:p>
        </w:tc>
        <w:tc>
          <w:tcPr>
            <w:tcW w:w="2694" w:type="dxa"/>
          </w:tcPr>
          <w:p w14:paraId="11A43A71" w14:textId="76617E4F"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551" w:type="dxa"/>
          </w:tcPr>
          <w:p w14:paraId="6462B247" w14:textId="153797F6"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410" w:type="dxa"/>
          </w:tcPr>
          <w:p w14:paraId="395E3498" w14:textId="10CD6434"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977" w:type="dxa"/>
          </w:tcPr>
          <w:p w14:paraId="0112C4FF" w14:textId="3289DC55"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r>
      <w:tr w:rsidR="00FC5EFB" w:rsidRPr="00075D5C" w14:paraId="716D3D45" w14:textId="77777777" w:rsidTr="00E730E5">
        <w:tc>
          <w:tcPr>
            <w:tcW w:w="4072" w:type="dxa"/>
          </w:tcPr>
          <w:p w14:paraId="7A65A893" w14:textId="7E797A1B" w:rsidR="00FC5EFB" w:rsidRPr="00075D5C" w:rsidRDefault="00FC5EFB" w:rsidP="00A21702">
            <w:pPr>
              <w:widowControl w:val="0"/>
              <w:pBdr>
                <w:top w:val="nil"/>
                <w:left w:val="nil"/>
                <w:bottom w:val="nil"/>
                <w:right w:val="nil"/>
                <w:between w:val="nil"/>
              </w:pBdr>
              <w:tabs>
                <w:tab w:val="left" w:pos="0"/>
              </w:tabs>
              <w:spacing w:after="0"/>
              <w:jc w:val="center"/>
            </w:pPr>
            <w:r w:rsidRPr="00075D5C">
              <w:t xml:space="preserve">бюджет </w:t>
            </w:r>
            <w:r>
              <w:t xml:space="preserve">Тростянецької </w:t>
            </w:r>
            <w:r w:rsidRPr="00075D5C">
              <w:t>МТГ</w:t>
            </w:r>
          </w:p>
        </w:tc>
        <w:tc>
          <w:tcPr>
            <w:tcW w:w="2694" w:type="dxa"/>
          </w:tcPr>
          <w:p w14:paraId="29010DA9" w14:textId="561E0373" w:rsidR="00FC5EFB" w:rsidRPr="00234396" w:rsidRDefault="00FC5EFB" w:rsidP="00A21702">
            <w:pPr>
              <w:widowControl w:val="0"/>
              <w:pBdr>
                <w:top w:val="nil"/>
                <w:left w:val="nil"/>
                <w:bottom w:val="nil"/>
                <w:right w:val="nil"/>
                <w:between w:val="nil"/>
              </w:pBdr>
              <w:tabs>
                <w:tab w:val="left" w:pos="0"/>
              </w:tabs>
              <w:spacing w:after="0"/>
              <w:jc w:val="center"/>
              <w:rPr>
                <w:color w:val="auto"/>
              </w:rPr>
            </w:pPr>
            <w:r w:rsidRPr="001D4EE9">
              <w:rPr>
                <w:color w:val="auto"/>
              </w:rPr>
              <w:t>20777,8</w:t>
            </w:r>
          </w:p>
        </w:tc>
        <w:tc>
          <w:tcPr>
            <w:tcW w:w="2551" w:type="dxa"/>
          </w:tcPr>
          <w:p w14:paraId="2875C26B" w14:textId="6DF4C6B5" w:rsidR="00FC5EFB" w:rsidRPr="00234396" w:rsidRDefault="00FC5EFB" w:rsidP="00A21702">
            <w:pPr>
              <w:widowControl w:val="0"/>
              <w:pBdr>
                <w:top w:val="nil"/>
                <w:left w:val="nil"/>
                <w:bottom w:val="nil"/>
                <w:right w:val="nil"/>
                <w:between w:val="nil"/>
              </w:pBdr>
              <w:tabs>
                <w:tab w:val="left" w:pos="0"/>
              </w:tabs>
              <w:spacing w:after="0"/>
              <w:jc w:val="center"/>
              <w:rPr>
                <w:color w:val="auto"/>
              </w:rPr>
            </w:pPr>
            <w:r>
              <w:rPr>
                <w:color w:val="auto"/>
              </w:rPr>
              <w:t>29356</w:t>
            </w:r>
            <w:r w:rsidRPr="00C84FD2">
              <w:rPr>
                <w:color w:val="auto"/>
              </w:rPr>
              <w:t>,3</w:t>
            </w:r>
          </w:p>
        </w:tc>
        <w:tc>
          <w:tcPr>
            <w:tcW w:w="2410" w:type="dxa"/>
          </w:tcPr>
          <w:p w14:paraId="48B05B49" w14:textId="30C25883" w:rsidR="00FC5EFB" w:rsidRPr="00234396" w:rsidRDefault="00FC5EFB" w:rsidP="00A21702">
            <w:pPr>
              <w:widowControl w:val="0"/>
              <w:pBdr>
                <w:top w:val="nil"/>
                <w:left w:val="nil"/>
                <w:bottom w:val="nil"/>
                <w:right w:val="nil"/>
                <w:between w:val="nil"/>
              </w:pBdr>
              <w:tabs>
                <w:tab w:val="left" w:pos="0"/>
              </w:tabs>
              <w:spacing w:after="0"/>
              <w:jc w:val="center"/>
              <w:rPr>
                <w:color w:val="auto"/>
              </w:rPr>
            </w:pPr>
            <w:r>
              <w:rPr>
                <w:color w:val="auto"/>
              </w:rPr>
              <w:t>26268</w:t>
            </w:r>
            <w:r w:rsidRPr="006240DC">
              <w:rPr>
                <w:color w:val="auto"/>
              </w:rPr>
              <w:t>,0</w:t>
            </w:r>
          </w:p>
        </w:tc>
        <w:tc>
          <w:tcPr>
            <w:tcW w:w="2977" w:type="dxa"/>
          </w:tcPr>
          <w:p w14:paraId="3D65474E" w14:textId="342B2F97" w:rsidR="00FC5EFB" w:rsidRPr="00234396" w:rsidRDefault="00FC5EFB" w:rsidP="00A21702">
            <w:pPr>
              <w:widowControl w:val="0"/>
              <w:pBdr>
                <w:top w:val="nil"/>
                <w:left w:val="nil"/>
                <w:bottom w:val="nil"/>
                <w:right w:val="nil"/>
                <w:between w:val="nil"/>
              </w:pBdr>
              <w:tabs>
                <w:tab w:val="left" w:pos="0"/>
              </w:tabs>
              <w:spacing w:after="0"/>
              <w:jc w:val="center"/>
              <w:rPr>
                <w:color w:val="auto"/>
              </w:rPr>
            </w:pPr>
            <w:r>
              <w:rPr>
                <w:color w:val="auto"/>
              </w:rPr>
              <w:t>76402</w:t>
            </w:r>
            <w:r w:rsidRPr="0012696E">
              <w:rPr>
                <w:color w:val="auto"/>
              </w:rPr>
              <w:t>,1</w:t>
            </w:r>
          </w:p>
        </w:tc>
      </w:tr>
      <w:tr w:rsidR="00466C44" w:rsidRPr="00075D5C" w14:paraId="32A2B460" w14:textId="77777777" w:rsidTr="000D683B">
        <w:trPr>
          <w:trHeight w:val="288"/>
        </w:trPr>
        <w:tc>
          <w:tcPr>
            <w:tcW w:w="4072" w:type="dxa"/>
          </w:tcPr>
          <w:p w14:paraId="06D47A47" w14:textId="77777777" w:rsidR="00466C44" w:rsidRPr="00075D5C" w:rsidRDefault="00466C44" w:rsidP="00A21702">
            <w:pPr>
              <w:widowControl w:val="0"/>
              <w:pBdr>
                <w:top w:val="nil"/>
                <w:left w:val="nil"/>
                <w:bottom w:val="nil"/>
                <w:right w:val="nil"/>
                <w:between w:val="nil"/>
              </w:pBdr>
              <w:tabs>
                <w:tab w:val="left" w:pos="0"/>
              </w:tabs>
              <w:spacing w:after="0"/>
              <w:jc w:val="center"/>
            </w:pPr>
            <w:r w:rsidRPr="00075D5C">
              <w:t>кошти інших джерел</w:t>
            </w:r>
          </w:p>
        </w:tc>
        <w:tc>
          <w:tcPr>
            <w:tcW w:w="2694" w:type="dxa"/>
          </w:tcPr>
          <w:p w14:paraId="2063B329" w14:textId="00FE0B1F"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551" w:type="dxa"/>
          </w:tcPr>
          <w:p w14:paraId="2BDCFCAB" w14:textId="2CFD4F92"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410" w:type="dxa"/>
          </w:tcPr>
          <w:p w14:paraId="57D5FE9E" w14:textId="0CE26D6F"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c>
          <w:tcPr>
            <w:tcW w:w="2977" w:type="dxa"/>
          </w:tcPr>
          <w:p w14:paraId="708ED588" w14:textId="658CEEB0" w:rsidR="00466C44" w:rsidRPr="005F30C9" w:rsidRDefault="00466C44" w:rsidP="00A21702">
            <w:pPr>
              <w:widowControl w:val="0"/>
              <w:pBdr>
                <w:top w:val="nil"/>
                <w:left w:val="nil"/>
                <w:bottom w:val="nil"/>
                <w:right w:val="nil"/>
                <w:between w:val="nil"/>
              </w:pBdr>
              <w:tabs>
                <w:tab w:val="left" w:pos="0"/>
              </w:tabs>
              <w:spacing w:after="0"/>
              <w:jc w:val="center"/>
              <w:rPr>
                <w:color w:val="auto"/>
              </w:rPr>
            </w:pPr>
            <w:r w:rsidRPr="005F30C9">
              <w:rPr>
                <w:color w:val="auto"/>
              </w:rPr>
              <w:t>–</w:t>
            </w:r>
          </w:p>
        </w:tc>
      </w:tr>
    </w:tbl>
    <w:p w14:paraId="26EE84FE" w14:textId="1976F902" w:rsidR="003E4A37" w:rsidRDefault="003E4A37" w:rsidP="003E4A37">
      <w:pPr>
        <w:pBdr>
          <w:top w:val="nil"/>
          <w:left w:val="nil"/>
          <w:bottom w:val="nil"/>
          <w:right w:val="nil"/>
          <w:between w:val="nil"/>
        </w:pBdr>
        <w:ind w:firstLine="709"/>
        <w:jc w:val="both"/>
      </w:pPr>
    </w:p>
    <w:p w14:paraId="1805CFD6" w14:textId="605844A1" w:rsidR="00210BC7" w:rsidRDefault="00210BC7" w:rsidP="008D3224">
      <w:pPr>
        <w:jc w:val="center"/>
        <w:rPr>
          <w:b/>
          <w:bCs/>
        </w:rPr>
      </w:pPr>
      <w:r>
        <w:rPr>
          <w:b/>
          <w:bCs/>
        </w:rPr>
        <w:t>5. Строки та етапи виконання Програми</w:t>
      </w:r>
    </w:p>
    <w:p w14:paraId="20D095A2" w14:textId="2E10AA49" w:rsidR="0091224A" w:rsidRDefault="0091224A" w:rsidP="0091224A">
      <w:pPr>
        <w:spacing w:line="240" w:lineRule="auto"/>
        <w:ind w:firstLine="520"/>
        <w:jc w:val="both"/>
      </w:pPr>
      <w:r>
        <w:t xml:space="preserve">Виконання Програми здійснюється впродовж 2024-2026 років, її реалізація відбувається в </w:t>
      </w:r>
      <w:r w:rsidR="00127D2F">
        <w:t>3</w:t>
      </w:r>
      <w:r>
        <w:t xml:space="preserve"> етап</w:t>
      </w:r>
      <w:r w:rsidR="00127D2F">
        <w:t>и</w:t>
      </w:r>
      <w:r>
        <w:t>.</w:t>
      </w:r>
    </w:p>
    <w:p w14:paraId="117AC715" w14:textId="77777777" w:rsidR="00AD6143" w:rsidRPr="00856FA4" w:rsidRDefault="00AD6143" w:rsidP="0091224A">
      <w:pPr>
        <w:jc w:val="center"/>
        <w:rPr>
          <w:b/>
          <w:bCs/>
          <w:sz w:val="16"/>
          <w:szCs w:val="16"/>
        </w:rPr>
      </w:pPr>
    </w:p>
    <w:p w14:paraId="15EB2BF8" w14:textId="7D87AD8D" w:rsidR="00296277" w:rsidRDefault="0091224A" w:rsidP="0091224A">
      <w:pPr>
        <w:jc w:val="center"/>
        <w:rPr>
          <w:b/>
          <w:bCs/>
        </w:rPr>
      </w:pPr>
      <w:r>
        <w:rPr>
          <w:b/>
          <w:bCs/>
        </w:rPr>
        <w:t xml:space="preserve"> </w:t>
      </w:r>
      <w:r w:rsidR="00296277">
        <w:rPr>
          <w:b/>
          <w:bCs/>
        </w:rPr>
        <w:t>6. Очікувані результати виконання Програми</w:t>
      </w:r>
    </w:p>
    <w:p w14:paraId="509C9598" w14:textId="623067AB" w:rsidR="00215368" w:rsidRDefault="00215368" w:rsidP="001A5BB2">
      <w:pPr>
        <w:spacing w:after="0" w:line="240" w:lineRule="auto"/>
        <w:ind w:firstLine="522"/>
        <w:jc w:val="both"/>
      </w:pPr>
      <w:r w:rsidRPr="00597B4B">
        <w:t>Виконання цієї Програми</w:t>
      </w:r>
      <w:r>
        <w:t>:</w:t>
      </w:r>
      <w:r w:rsidRPr="00597B4B">
        <w:t xml:space="preserve"> </w:t>
      </w:r>
    </w:p>
    <w:p w14:paraId="2223D325" w14:textId="77777777" w:rsidR="00215368" w:rsidRDefault="00215368" w:rsidP="00545832">
      <w:pPr>
        <w:numPr>
          <w:ilvl w:val="0"/>
          <w:numId w:val="2"/>
        </w:numPr>
        <w:spacing w:after="0" w:line="240" w:lineRule="auto"/>
        <w:ind w:hanging="153"/>
        <w:jc w:val="both"/>
      </w:pPr>
      <w:r>
        <w:t>забезпечить покращення благоустрою населених пунктів Тростянецької міської територіальної громади;</w:t>
      </w:r>
    </w:p>
    <w:p w14:paraId="5367EDA2" w14:textId="77777777" w:rsidR="00215368" w:rsidRDefault="00215368" w:rsidP="00545832">
      <w:pPr>
        <w:numPr>
          <w:ilvl w:val="0"/>
          <w:numId w:val="2"/>
        </w:numPr>
        <w:spacing w:after="0" w:line="240" w:lineRule="auto"/>
        <w:ind w:hanging="153"/>
        <w:jc w:val="both"/>
      </w:pPr>
      <w:r>
        <w:t>створить належні умови для життєдіяльності громади;</w:t>
      </w:r>
    </w:p>
    <w:p w14:paraId="55144CB9" w14:textId="4E987FF5" w:rsidR="00215368" w:rsidRDefault="00215368" w:rsidP="00545832">
      <w:pPr>
        <w:numPr>
          <w:ilvl w:val="0"/>
          <w:numId w:val="2"/>
        </w:numPr>
        <w:spacing w:after="0" w:line="240" w:lineRule="auto"/>
        <w:ind w:hanging="153"/>
        <w:jc w:val="both"/>
      </w:pPr>
      <w:r>
        <w:t>створить умови для збереження архітектурних пам</w:t>
      </w:r>
      <w:r w:rsidR="00253D73">
        <w:t>’</w:t>
      </w:r>
      <w:r>
        <w:t>яток;</w:t>
      </w:r>
    </w:p>
    <w:p w14:paraId="06D02C21" w14:textId="77777777" w:rsidR="00215368" w:rsidRDefault="00215368" w:rsidP="00545832">
      <w:pPr>
        <w:numPr>
          <w:ilvl w:val="0"/>
          <w:numId w:val="2"/>
        </w:numPr>
        <w:spacing w:after="0" w:line="240" w:lineRule="auto"/>
        <w:ind w:hanging="153"/>
        <w:jc w:val="both"/>
      </w:pPr>
      <w:r>
        <w:t>забезпечить збереження та утримання майна територіальної громади;</w:t>
      </w:r>
    </w:p>
    <w:p w14:paraId="7B399612" w14:textId="77777777" w:rsidR="00215368" w:rsidRDefault="00215368" w:rsidP="00545832">
      <w:pPr>
        <w:numPr>
          <w:ilvl w:val="0"/>
          <w:numId w:val="2"/>
        </w:numPr>
        <w:spacing w:after="0" w:line="240" w:lineRule="auto"/>
        <w:ind w:hanging="153"/>
        <w:jc w:val="both"/>
      </w:pPr>
      <w:r>
        <w:t xml:space="preserve"> поліпшить санітарний стан</w:t>
      </w:r>
      <w:r w:rsidRPr="00D27568">
        <w:t xml:space="preserve"> населених пунктів громади;</w:t>
      </w:r>
    </w:p>
    <w:p w14:paraId="6B3F378F" w14:textId="36220704" w:rsidR="00215368" w:rsidRDefault="00215368" w:rsidP="00545832">
      <w:pPr>
        <w:numPr>
          <w:ilvl w:val="0"/>
          <w:numId w:val="2"/>
        </w:numPr>
        <w:spacing w:after="0" w:line="240" w:lineRule="auto"/>
        <w:ind w:hanging="153"/>
        <w:jc w:val="both"/>
      </w:pPr>
      <w:r w:rsidRPr="00D27568">
        <w:t xml:space="preserve">збільшить </w:t>
      </w:r>
      <w:r w:rsidR="005E0284">
        <w:t xml:space="preserve">кількість </w:t>
      </w:r>
      <w:r w:rsidRPr="00D27568">
        <w:t>об’єкт</w:t>
      </w:r>
      <w:r w:rsidR="005E0284">
        <w:t>ів</w:t>
      </w:r>
      <w:r w:rsidRPr="00D27568">
        <w:t xml:space="preserve"> зовнішнього освітлення територій;</w:t>
      </w:r>
    </w:p>
    <w:p w14:paraId="73434F13" w14:textId="25F80BE2" w:rsidR="00215368" w:rsidRDefault="00215368" w:rsidP="00545832">
      <w:pPr>
        <w:numPr>
          <w:ilvl w:val="0"/>
          <w:numId w:val="2"/>
        </w:numPr>
        <w:spacing w:after="0" w:line="240" w:lineRule="auto"/>
        <w:ind w:hanging="153"/>
        <w:jc w:val="both"/>
      </w:pPr>
      <w:r>
        <w:t>забезпечить безаварійний</w:t>
      </w:r>
      <w:r w:rsidRPr="00D27568">
        <w:t xml:space="preserve"> р</w:t>
      </w:r>
      <w:r>
        <w:t>ух</w:t>
      </w:r>
      <w:r w:rsidRPr="00D27568">
        <w:t xml:space="preserve"> громадського, спеціал</w:t>
      </w:r>
      <w:r w:rsidR="00C05A9F">
        <w:t>ізова</w:t>
      </w:r>
      <w:r w:rsidRPr="00D27568">
        <w:t>ного, приватного транспорту та пішоходів;</w:t>
      </w:r>
    </w:p>
    <w:p w14:paraId="783D7BEB" w14:textId="77777777" w:rsidR="00215368" w:rsidRDefault="00215368" w:rsidP="00545832">
      <w:pPr>
        <w:numPr>
          <w:ilvl w:val="0"/>
          <w:numId w:val="2"/>
        </w:numPr>
        <w:spacing w:after="0" w:line="240" w:lineRule="auto"/>
        <w:ind w:hanging="153"/>
        <w:jc w:val="both"/>
      </w:pPr>
      <w:r w:rsidRPr="00D27568">
        <w:t>доводить стан та облаштування доріг до нормативних вимог та забезпечить безпеку дорожнього руху транспорту й пішоходів;</w:t>
      </w:r>
    </w:p>
    <w:p w14:paraId="69C7D57D" w14:textId="15158CE7" w:rsidR="00215368" w:rsidRDefault="00215368" w:rsidP="00545832">
      <w:pPr>
        <w:numPr>
          <w:ilvl w:val="0"/>
          <w:numId w:val="2"/>
        </w:numPr>
        <w:spacing w:after="0" w:line="240" w:lineRule="auto"/>
        <w:ind w:hanging="153"/>
        <w:jc w:val="both"/>
      </w:pPr>
      <w:r w:rsidRPr="00D27568">
        <w:t>забезпечить естетичний вигляд шляхом збільшення зелених насаджень та їх належного утримання;</w:t>
      </w:r>
    </w:p>
    <w:p w14:paraId="325604A3" w14:textId="77777777" w:rsidR="00215368" w:rsidRPr="00D27568" w:rsidRDefault="00215368" w:rsidP="00545832">
      <w:pPr>
        <w:numPr>
          <w:ilvl w:val="0"/>
          <w:numId w:val="2"/>
        </w:numPr>
        <w:spacing w:after="0" w:line="240" w:lineRule="auto"/>
        <w:ind w:hanging="153"/>
        <w:jc w:val="both"/>
      </w:pPr>
      <w:r w:rsidRPr="00D27568">
        <w:t>поліпшить якість послуг з благоустрою;</w:t>
      </w:r>
    </w:p>
    <w:p w14:paraId="28FCAE18" w14:textId="77777777" w:rsidR="00215368" w:rsidRDefault="00215368" w:rsidP="00545832">
      <w:pPr>
        <w:numPr>
          <w:ilvl w:val="0"/>
          <w:numId w:val="2"/>
        </w:numPr>
        <w:spacing w:after="0" w:line="240" w:lineRule="auto"/>
        <w:ind w:hanging="153"/>
        <w:jc w:val="both"/>
      </w:pPr>
      <w:r>
        <w:t>створить відповідні</w:t>
      </w:r>
      <w:r w:rsidRPr="00D27568">
        <w:t xml:space="preserve"> умов</w:t>
      </w:r>
      <w:r>
        <w:t>и</w:t>
      </w:r>
      <w:r w:rsidRPr="00D27568">
        <w:t xml:space="preserve"> для відпочинку дітей та дорослих в місцях загального користування;</w:t>
      </w:r>
    </w:p>
    <w:p w14:paraId="00AF9023" w14:textId="77777777" w:rsidR="00215368" w:rsidRPr="00D27568" w:rsidRDefault="00215368" w:rsidP="0021391C">
      <w:pPr>
        <w:numPr>
          <w:ilvl w:val="0"/>
          <w:numId w:val="2"/>
        </w:numPr>
        <w:spacing w:line="240" w:lineRule="auto"/>
        <w:ind w:hanging="153"/>
        <w:jc w:val="both"/>
      </w:pPr>
      <w:r>
        <w:t xml:space="preserve">дозволить вирішити </w:t>
      </w:r>
      <w:r w:rsidRPr="00D27568">
        <w:t>інші</w:t>
      </w:r>
      <w:r>
        <w:t xml:space="preserve"> питання з благоустрою територіальної громади</w:t>
      </w:r>
      <w:r w:rsidRPr="00D27568">
        <w:t>.</w:t>
      </w:r>
    </w:p>
    <w:p w14:paraId="1726F01B" w14:textId="77777777" w:rsidR="00D95423" w:rsidRPr="00856FA4" w:rsidRDefault="00D95423" w:rsidP="008D3224">
      <w:pPr>
        <w:jc w:val="center"/>
        <w:rPr>
          <w:b/>
          <w:bCs/>
          <w:sz w:val="16"/>
          <w:szCs w:val="16"/>
        </w:rPr>
      </w:pPr>
    </w:p>
    <w:p w14:paraId="7821270D" w14:textId="09DA4F75" w:rsidR="00421E77" w:rsidRDefault="00E01FA7" w:rsidP="008D3224">
      <w:pPr>
        <w:jc w:val="center"/>
      </w:pPr>
      <w:r>
        <w:rPr>
          <w:b/>
          <w:bCs/>
        </w:rPr>
        <w:t>7</w:t>
      </w:r>
      <w:r w:rsidR="00421E77">
        <w:rPr>
          <w:b/>
          <w:bCs/>
        </w:rPr>
        <w:t>. Координація та контроль за ходом виконання Програми</w:t>
      </w:r>
    </w:p>
    <w:p w14:paraId="71DD1E59"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 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4AE23484" w14:textId="5C730B18"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7.2. </w:t>
      </w:r>
      <w:r w:rsidR="00CC6319">
        <w:rPr>
          <w:sz w:val="28"/>
          <w:szCs w:val="28"/>
          <w:lang w:val="uk-UA"/>
        </w:rPr>
        <w:t>Поточні т</w:t>
      </w:r>
      <w:r>
        <w:rPr>
          <w:sz w:val="28"/>
          <w:szCs w:val="28"/>
          <w:lang w:val="uk-UA"/>
        </w:rPr>
        <w:t>рансферти підприємствам</w:t>
      </w:r>
      <w:r w:rsidRPr="00F72CE0">
        <w:rPr>
          <w:sz w:val="28"/>
          <w:szCs w:val="28"/>
          <w:lang w:val="uk-UA"/>
        </w:rPr>
        <w:t xml:space="preserve"> надаються Засновником (Тростянецькою міською радою) за рахунок коштів бюджету Тростянецької міської територіальної громади в межах бюджетних призначень, обсягах та цілях, передбачених рішеннями сесій Тростянецької міської ради про бюджет Тростянецької міської територіальної громади на відповідний рік.</w:t>
      </w:r>
    </w:p>
    <w:p w14:paraId="63059347" w14:textId="1A4D1FBA"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 xml:space="preserve">7.3. Кошти, отримані як </w:t>
      </w:r>
      <w:r w:rsidR="00CC6319">
        <w:rPr>
          <w:sz w:val="28"/>
          <w:szCs w:val="28"/>
          <w:lang w:val="uk-UA"/>
        </w:rPr>
        <w:t xml:space="preserve">поточні </w:t>
      </w:r>
      <w:r>
        <w:rPr>
          <w:sz w:val="28"/>
          <w:szCs w:val="28"/>
          <w:lang w:val="uk-UA"/>
        </w:rPr>
        <w:t>трансферти</w:t>
      </w:r>
      <w:r w:rsidRPr="00F72CE0">
        <w:rPr>
          <w:sz w:val="28"/>
          <w:szCs w:val="28"/>
          <w:lang w:val="uk-UA"/>
        </w:rPr>
        <w:t>, використовуються підприємств</w:t>
      </w:r>
      <w:r>
        <w:rPr>
          <w:sz w:val="28"/>
          <w:szCs w:val="28"/>
          <w:lang w:val="uk-UA"/>
        </w:rPr>
        <w:t>ом</w:t>
      </w:r>
      <w:r w:rsidRPr="00F72CE0">
        <w:rPr>
          <w:sz w:val="28"/>
          <w:szCs w:val="28"/>
          <w:lang w:val="uk-UA"/>
        </w:rPr>
        <w:t xml:space="preserve"> відповідно до «</w:t>
      </w:r>
      <w:r>
        <w:rPr>
          <w:sz w:val="28"/>
          <w:szCs w:val="28"/>
          <w:lang w:val="uk-UA"/>
        </w:rPr>
        <w:t>П</w:t>
      </w:r>
      <w:r w:rsidRPr="00F72CE0">
        <w:rPr>
          <w:sz w:val="28"/>
          <w:szCs w:val="28"/>
          <w:lang w:val="uk-UA"/>
        </w:rPr>
        <w:t>лану</w:t>
      </w:r>
      <w:r>
        <w:rPr>
          <w:sz w:val="28"/>
          <w:szCs w:val="28"/>
          <w:lang w:val="uk-UA"/>
        </w:rPr>
        <w:t xml:space="preserve"> заходів з реалізації програми благоустрою Тростянецької міської територіальної громади на 2024-2026 роки</w:t>
      </w:r>
      <w:r w:rsidRPr="00F72CE0">
        <w:rPr>
          <w:sz w:val="28"/>
          <w:szCs w:val="28"/>
          <w:lang w:val="uk-UA"/>
        </w:rPr>
        <w:t>», погодженого із Засновником.</w:t>
      </w:r>
    </w:p>
    <w:p w14:paraId="67EFF723"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7.4. Підприємство використовує бюджетні кошти на підставі «</w:t>
      </w:r>
      <w:r w:rsidRPr="00485A57">
        <w:rPr>
          <w:sz w:val="28"/>
          <w:szCs w:val="28"/>
          <w:lang w:val="uk-UA"/>
        </w:rPr>
        <w:t>Плану заходів з реалізації програми благоустрою Тростянецької міської територіальної громади на 2024-2026 роки</w:t>
      </w:r>
      <w:r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7BE8EC94"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 xml:space="preserve">7.5. У випадку зменшення (збільшення) бюджетних призначень, головний розпорядник бюджетних коштів (Тростянецька міська рада) здійснює їх відповідні коригування, а Комунальне підприємство вносить зміни до плану </w:t>
      </w:r>
      <w:r>
        <w:rPr>
          <w:sz w:val="28"/>
          <w:szCs w:val="28"/>
          <w:lang w:val="uk-UA"/>
        </w:rPr>
        <w:t xml:space="preserve">заходів </w:t>
      </w:r>
      <w:r w:rsidRPr="00F72CE0">
        <w:rPr>
          <w:sz w:val="28"/>
          <w:szCs w:val="28"/>
          <w:lang w:val="uk-UA"/>
        </w:rPr>
        <w:t>на відповідний період.</w:t>
      </w:r>
    </w:p>
    <w:p w14:paraId="31C8D510" w14:textId="34D3DDB3"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7.6. </w:t>
      </w:r>
      <w:r w:rsidR="00027EB3">
        <w:rPr>
          <w:sz w:val="28"/>
          <w:szCs w:val="28"/>
          <w:lang w:val="uk-UA"/>
        </w:rPr>
        <w:t>Поточні т</w:t>
      </w:r>
      <w:r>
        <w:rPr>
          <w:sz w:val="28"/>
          <w:szCs w:val="28"/>
          <w:lang w:val="uk-UA"/>
        </w:rPr>
        <w:t>рансферти</w:t>
      </w:r>
      <w:r w:rsidRPr="00F72CE0">
        <w:rPr>
          <w:sz w:val="28"/>
          <w:szCs w:val="28"/>
          <w:lang w:val="uk-UA"/>
        </w:rPr>
        <w:t xml:space="preserve"> перераховуються на розрахункові рахунки, відкриті в органах Державн</w:t>
      </w:r>
      <w:r>
        <w:rPr>
          <w:sz w:val="28"/>
          <w:szCs w:val="28"/>
          <w:lang w:val="uk-UA"/>
        </w:rPr>
        <w:t>ої казначейської служби України</w:t>
      </w:r>
      <w:r w:rsidRPr="00F72CE0">
        <w:rPr>
          <w:sz w:val="28"/>
          <w:szCs w:val="28"/>
          <w:lang w:val="uk-UA"/>
        </w:rPr>
        <w:t xml:space="preserve">. На цих рахунках здійснюються виключно господарські операції з коштами, отриманими як </w:t>
      </w:r>
      <w:r w:rsidR="00027EB3">
        <w:rPr>
          <w:sz w:val="28"/>
          <w:szCs w:val="28"/>
          <w:lang w:val="uk-UA"/>
        </w:rPr>
        <w:t xml:space="preserve">поточні </w:t>
      </w:r>
      <w:r>
        <w:rPr>
          <w:sz w:val="28"/>
          <w:szCs w:val="28"/>
          <w:lang w:val="uk-UA"/>
        </w:rPr>
        <w:t>трансферти</w:t>
      </w:r>
      <w:r w:rsidRPr="00F72CE0">
        <w:rPr>
          <w:sz w:val="28"/>
          <w:szCs w:val="28"/>
          <w:lang w:val="uk-UA"/>
        </w:rPr>
        <w:t>.</w:t>
      </w:r>
    </w:p>
    <w:p w14:paraId="00A2A4DA"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7.7. 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 у порядку, встановленому Законодавством України, на підставі первинних бухгалтерських документів, поданих Комунальним  підприємством для підтвердження їх використання.</w:t>
      </w:r>
    </w:p>
    <w:p w14:paraId="7A9AF118" w14:textId="00FB8B8A" w:rsidR="00AD6143" w:rsidRPr="00F72CE0" w:rsidRDefault="007D4303" w:rsidP="00AD6143">
      <w:pPr>
        <w:pStyle w:val="af"/>
        <w:spacing w:after="240"/>
        <w:ind w:firstLine="522"/>
        <w:jc w:val="both"/>
        <w:textAlignment w:val="baseline"/>
        <w:rPr>
          <w:sz w:val="28"/>
          <w:szCs w:val="28"/>
          <w:lang w:val="uk-UA"/>
        </w:rPr>
      </w:pPr>
      <w:r>
        <w:rPr>
          <w:sz w:val="28"/>
          <w:szCs w:val="28"/>
          <w:lang w:val="uk-UA"/>
        </w:rPr>
        <w:t>7.8</w:t>
      </w:r>
      <w:r w:rsidR="00AD6143" w:rsidRPr="00F72CE0">
        <w:rPr>
          <w:sz w:val="28"/>
          <w:szCs w:val="28"/>
          <w:lang w:val="uk-UA"/>
        </w:rPr>
        <w:t>. </w:t>
      </w:r>
      <w:r w:rsidR="00644EB8">
        <w:rPr>
          <w:sz w:val="28"/>
          <w:szCs w:val="28"/>
          <w:lang w:val="uk-UA"/>
        </w:rPr>
        <w:t>Поточні т</w:t>
      </w:r>
      <w:r w:rsidR="00AD6143">
        <w:rPr>
          <w:sz w:val="28"/>
          <w:szCs w:val="28"/>
          <w:lang w:val="uk-UA"/>
        </w:rPr>
        <w:t>рансферти</w:t>
      </w:r>
      <w:r w:rsidR="00AD6143" w:rsidRPr="00F72CE0">
        <w:rPr>
          <w:sz w:val="28"/>
          <w:szCs w:val="28"/>
          <w:lang w:val="uk-UA"/>
        </w:rPr>
        <w:t xml:space="preserve"> вважаються переданими на момент зарахування грошових коштів на розрахунковий рахунок підприємства. </w:t>
      </w:r>
    </w:p>
    <w:p w14:paraId="252024E0" w14:textId="642F94EA" w:rsidR="00AD6143" w:rsidRDefault="00AD6143" w:rsidP="00AD6143">
      <w:pPr>
        <w:pStyle w:val="af"/>
        <w:spacing w:after="240"/>
        <w:ind w:firstLine="522"/>
        <w:jc w:val="both"/>
        <w:textAlignment w:val="baseline"/>
        <w:rPr>
          <w:sz w:val="28"/>
          <w:szCs w:val="28"/>
          <w:lang w:val="uk-UA"/>
        </w:rPr>
      </w:pPr>
      <w:r w:rsidRPr="00F72CE0">
        <w:rPr>
          <w:sz w:val="28"/>
          <w:szCs w:val="28"/>
          <w:lang w:val="uk-UA"/>
        </w:rPr>
        <w:t>7.</w:t>
      </w:r>
      <w:r w:rsidR="007D4303">
        <w:rPr>
          <w:sz w:val="28"/>
          <w:szCs w:val="28"/>
          <w:lang w:val="uk-UA"/>
        </w:rPr>
        <w:t>9</w:t>
      </w:r>
      <w:r w:rsidRPr="00F72CE0">
        <w:rPr>
          <w:sz w:val="28"/>
          <w:szCs w:val="28"/>
          <w:lang w:val="uk-UA"/>
        </w:rPr>
        <w:t>. По коштам, отриманим через орган Державної казначейської служби України, підприємство пода</w:t>
      </w:r>
      <w:r w:rsidR="00644EB8">
        <w:rPr>
          <w:sz w:val="28"/>
          <w:szCs w:val="28"/>
          <w:lang w:val="uk-UA"/>
        </w:rPr>
        <w:t>є головному розпоряднику коштів</w:t>
      </w:r>
      <w:r w:rsidR="000970F7">
        <w:rPr>
          <w:sz w:val="28"/>
          <w:szCs w:val="28"/>
          <w:lang w:val="uk-UA"/>
        </w:rPr>
        <w:t xml:space="preserve"> щоквартальну та річну</w:t>
      </w:r>
      <w:r w:rsidRPr="00F72CE0">
        <w:rPr>
          <w:sz w:val="28"/>
          <w:szCs w:val="28"/>
          <w:lang w:val="uk-UA"/>
        </w:rPr>
        <w:t xml:space="preserve"> фінансову та бюджетну звітність разом з пояснювальною запискою до 10 числа місяця, що настає за звітним періодом.</w:t>
      </w:r>
    </w:p>
    <w:p w14:paraId="1070BB23" w14:textId="20269839" w:rsidR="001D6AFE" w:rsidRPr="00F72CE0" w:rsidRDefault="001D6AFE" w:rsidP="00AD6143">
      <w:pPr>
        <w:pStyle w:val="af"/>
        <w:spacing w:after="240"/>
        <w:ind w:firstLine="522"/>
        <w:jc w:val="both"/>
        <w:textAlignment w:val="baseline"/>
        <w:rPr>
          <w:sz w:val="28"/>
          <w:szCs w:val="28"/>
          <w:lang w:val="uk-UA"/>
        </w:rPr>
      </w:pPr>
      <w:r>
        <w:rPr>
          <w:sz w:val="28"/>
          <w:szCs w:val="28"/>
          <w:lang w:val="uk-UA"/>
        </w:rPr>
        <w:t xml:space="preserve">7.10. Підприємство подає Засновнику щомісяця до 3 числа наступного за звітним </w:t>
      </w:r>
      <w:r w:rsidR="00DA6221">
        <w:rPr>
          <w:sz w:val="28"/>
          <w:szCs w:val="28"/>
          <w:lang w:val="uk-UA"/>
        </w:rPr>
        <w:t xml:space="preserve">та щоквартально до 5 числа наступного за звітним </w:t>
      </w:r>
      <w:r w:rsidR="00256ECC">
        <w:rPr>
          <w:sz w:val="28"/>
          <w:szCs w:val="28"/>
          <w:lang w:val="uk-UA"/>
        </w:rPr>
        <w:t xml:space="preserve">«Фінансовий звіт про використання отриманих поточних трансфертів </w:t>
      </w:r>
      <w:r w:rsidR="00BA672E">
        <w:rPr>
          <w:sz w:val="28"/>
          <w:szCs w:val="28"/>
          <w:lang w:val="uk-UA"/>
        </w:rPr>
        <w:t>відповідно до заходів з реалізації програми, або іншої необхідної розбивки на вимогу Засновника.</w:t>
      </w:r>
    </w:p>
    <w:p w14:paraId="5D336DD4" w14:textId="78D6E2ED"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1</w:t>
      </w:r>
      <w:r w:rsidRPr="00F72CE0">
        <w:rPr>
          <w:sz w:val="28"/>
          <w:szCs w:val="28"/>
          <w:lang w:val="uk-UA"/>
        </w:rPr>
        <w:t xml:space="preserve">. Закупівля товарів, робіт та інших платежів здійснюється Комунальним підприємством з урахуванням чинного законодавства у сфері публічних </w:t>
      </w:r>
      <w:proofErr w:type="spellStart"/>
      <w:r w:rsidRPr="00F72CE0">
        <w:rPr>
          <w:sz w:val="28"/>
          <w:szCs w:val="28"/>
          <w:lang w:val="uk-UA"/>
        </w:rPr>
        <w:t>закупівель</w:t>
      </w:r>
      <w:proofErr w:type="spellEnd"/>
      <w:r w:rsidRPr="00F72CE0">
        <w:rPr>
          <w:sz w:val="28"/>
          <w:szCs w:val="28"/>
          <w:lang w:val="uk-UA"/>
        </w:rPr>
        <w:t>.</w:t>
      </w:r>
    </w:p>
    <w:p w14:paraId="190950A9" w14:textId="164D0950"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2</w:t>
      </w:r>
      <w:r w:rsidRPr="00F72CE0">
        <w:rPr>
          <w:sz w:val="28"/>
          <w:szCs w:val="28"/>
          <w:lang w:val="uk-UA"/>
        </w:rPr>
        <w:t>. Керівник Комунального підприємства несе персональну відповідальність за організацію бухгалтерського обліку та забезпечення фінансування,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1568136D" w14:textId="7C474055"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3</w:t>
      </w:r>
      <w:r w:rsidRPr="00F72CE0">
        <w:rPr>
          <w:sz w:val="28"/>
          <w:szCs w:val="28"/>
          <w:lang w:val="uk-UA"/>
        </w:rPr>
        <w:t xml:space="preserve">. Використання коштів, наданих </w:t>
      </w:r>
      <w:r>
        <w:rPr>
          <w:sz w:val="28"/>
          <w:szCs w:val="28"/>
          <w:lang w:val="uk-UA"/>
        </w:rPr>
        <w:t xml:space="preserve">як </w:t>
      </w:r>
      <w:r w:rsidR="00C65528">
        <w:rPr>
          <w:sz w:val="28"/>
          <w:szCs w:val="28"/>
          <w:lang w:val="uk-UA"/>
        </w:rPr>
        <w:t xml:space="preserve">поточні </w:t>
      </w:r>
      <w:r>
        <w:rPr>
          <w:sz w:val="28"/>
          <w:szCs w:val="28"/>
          <w:lang w:val="uk-UA"/>
        </w:rPr>
        <w:t>трансферти</w:t>
      </w:r>
      <w:r w:rsidRPr="00F72CE0">
        <w:rPr>
          <w:sz w:val="28"/>
          <w:szCs w:val="28"/>
          <w:lang w:val="uk-UA"/>
        </w:rPr>
        <w:t xml:space="preserve"> комунальним та дочірнім підприємствам, не за призначенням є нецільовим використанням бюджетних коштів, що тягне за собою відповідальність згідно чинного законодавства України.</w:t>
      </w:r>
    </w:p>
    <w:p w14:paraId="54BE00A2" w14:textId="3E2DD0BE"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4</w:t>
      </w:r>
      <w:r w:rsidRPr="00F72CE0">
        <w:rPr>
          <w:sz w:val="28"/>
          <w:szCs w:val="28"/>
          <w:lang w:val="uk-UA"/>
        </w:rPr>
        <w:t>. Безпосередній контроль за виконанням завдань програми</w:t>
      </w:r>
      <w:r w:rsidR="000966A2">
        <w:rPr>
          <w:sz w:val="28"/>
          <w:szCs w:val="28"/>
          <w:lang w:val="uk-UA"/>
        </w:rPr>
        <w:t xml:space="preserve"> та </w:t>
      </w:r>
      <w:r w:rsidR="00136940">
        <w:rPr>
          <w:sz w:val="28"/>
          <w:szCs w:val="28"/>
          <w:lang w:val="uk-UA"/>
        </w:rPr>
        <w:t>цільового і ефективного використання здійснює відповідний виконавець</w:t>
      </w:r>
      <w:r w:rsidRPr="00F72CE0">
        <w:rPr>
          <w:sz w:val="28"/>
          <w:szCs w:val="28"/>
          <w:lang w:val="uk-UA"/>
        </w:rPr>
        <w:t>.</w:t>
      </w:r>
    </w:p>
    <w:p w14:paraId="182B1DFF" w14:textId="0D2445D6" w:rsidR="00AD6143" w:rsidRPr="00F72CE0" w:rsidRDefault="00AD6143" w:rsidP="00AD6143">
      <w:pPr>
        <w:pStyle w:val="af"/>
        <w:spacing w:after="240"/>
        <w:ind w:firstLine="522"/>
        <w:jc w:val="both"/>
        <w:textAlignment w:val="baseline"/>
        <w:rPr>
          <w:sz w:val="28"/>
          <w:szCs w:val="28"/>
          <w:lang w:val="uk-UA"/>
        </w:rPr>
      </w:pPr>
      <w:r>
        <w:rPr>
          <w:sz w:val="28"/>
          <w:szCs w:val="28"/>
          <w:lang w:val="uk-UA"/>
        </w:rPr>
        <w:t>7.1</w:t>
      </w:r>
      <w:r w:rsidR="0050453C">
        <w:rPr>
          <w:sz w:val="28"/>
          <w:szCs w:val="28"/>
          <w:lang w:val="uk-UA"/>
        </w:rPr>
        <w:t>5</w:t>
      </w:r>
      <w:r w:rsidRPr="00F72CE0">
        <w:rPr>
          <w:sz w:val="28"/>
          <w:szCs w:val="28"/>
          <w:lang w:val="uk-UA"/>
        </w:rPr>
        <w:t>. 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p>
    <w:p w14:paraId="492A7CA1" w14:textId="46F8F954"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6</w:t>
      </w:r>
      <w:r w:rsidRPr="00F72CE0">
        <w:rPr>
          <w:sz w:val="28"/>
          <w:szCs w:val="28"/>
          <w:lang w:val="uk-UA"/>
        </w:rPr>
        <w:t>. Щороку відділ житлово-комунального господарства, будівництва, благоустрою та енергетичного менеджменту апарату Тростянецької міської ради звітує на сесії Тростянецької міської ради про хід виконання Програми.</w:t>
      </w:r>
    </w:p>
    <w:p w14:paraId="7DFC00C7" w14:textId="3C7993C5"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w:t>
      </w:r>
      <w:r>
        <w:rPr>
          <w:sz w:val="28"/>
          <w:szCs w:val="28"/>
          <w:lang w:val="uk-UA"/>
        </w:rPr>
        <w:t>1</w:t>
      </w:r>
      <w:r w:rsidR="0050453C">
        <w:rPr>
          <w:sz w:val="28"/>
          <w:szCs w:val="28"/>
          <w:lang w:val="uk-UA"/>
        </w:rPr>
        <w:t>7</w:t>
      </w:r>
      <w:r w:rsidRPr="00F72CE0">
        <w:rPr>
          <w:sz w:val="28"/>
          <w:szCs w:val="28"/>
          <w:lang w:val="uk-UA"/>
        </w:rPr>
        <w:t>. 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 відділу бухгалтерського обліку та звітності Тростянецької міської ради, фінансовому управлінню Тростянецької міської ради, та виносить на розгляд сесії Тростянецької міської ради.</w:t>
      </w:r>
    </w:p>
    <w:p w14:paraId="47B6DFC2" w14:textId="59F79081"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w:t>
      </w:r>
      <w:r>
        <w:rPr>
          <w:sz w:val="28"/>
          <w:szCs w:val="28"/>
          <w:lang w:val="uk-UA"/>
        </w:rPr>
        <w:t>1</w:t>
      </w:r>
      <w:r w:rsidR="0050453C">
        <w:rPr>
          <w:sz w:val="28"/>
          <w:szCs w:val="28"/>
          <w:lang w:val="uk-UA"/>
        </w:rPr>
        <w:t>8</w:t>
      </w:r>
      <w:r w:rsidRPr="00F72CE0">
        <w:rPr>
          <w:sz w:val="28"/>
          <w:szCs w:val="28"/>
          <w:lang w:val="uk-UA"/>
        </w:rPr>
        <w:t>. Відділ інформаційних технологій апарату Тростянецької міської ради розміщує щорічний та підсумковий звіти виконання Програми на офіційному сайті Тростянецької міської  ради.</w:t>
      </w:r>
    </w:p>
    <w:p w14:paraId="64DB517A" w14:textId="56ED8A3D" w:rsidR="00FF1BAE" w:rsidRPr="00F50A73" w:rsidRDefault="00FF1BAE" w:rsidP="00AD6143">
      <w:pPr>
        <w:spacing w:after="0" w:line="240" w:lineRule="auto"/>
        <w:ind w:firstLine="522"/>
        <w:jc w:val="both"/>
        <w:rPr>
          <w:sz w:val="32"/>
          <w:szCs w:val="32"/>
        </w:rPr>
      </w:pPr>
    </w:p>
    <w:sectPr w:rsidR="00FF1BAE" w:rsidRPr="00F50A73" w:rsidSect="006979E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E1436" w14:textId="77777777" w:rsidR="009768F2" w:rsidRDefault="009768F2" w:rsidP="00C52D7C">
      <w:pPr>
        <w:spacing w:after="0" w:line="240" w:lineRule="auto"/>
      </w:pPr>
      <w:r>
        <w:separator/>
      </w:r>
    </w:p>
  </w:endnote>
  <w:endnote w:type="continuationSeparator" w:id="0">
    <w:p w14:paraId="1AFB37CD" w14:textId="77777777" w:rsidR="009768F2" w:rsidRDefault="009768F2" w:rsidP="00C52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99B02" w14:textId="77777777" w:rsidR="00E730E5" w:rsidRDefault="00E730E5">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34FAC" w14:textId="77777777" w:rsidR="00E730E5" w:rsidRDefault="00E730E5">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1DDC3" w14:textId="77777777" w:rsidR="00E730E5" w:rsidRDefault="00E730E5">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BD407" w14:textId="77777777" w:rsidR="009768F2" w:rsidRDefault="009768F2" w:rsidP="00C52D7C">
      <w:pPr>
        <w:spacing w:after="0" w:line="240" w:lineRule="auto"/>
      </w:pPr>
      <w:r>
        <w:separator/>
      </w:r>
    </w:p>
  </w:footnote>
  <w:footnote w:type="continuationSeparator" w:id="0">
    <w:p w14:paraId="3061CBDE" w14:textId="77777777" w:rsidR="009768F2" w:rsidRDefault="009768F2" w:rsidP="00C52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8A51" w14:textId="77777777" w:rsidR="00E730E5" w:rsidRDefault="00E730E5">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521008"/>
      <w:docPartObj>
        <w:docPartGallery w:val="Page Numbers (Top of Page)"/>
        <w:docPartUnique/>
      </w:docPartObj>
    </w:sdtPr>
    <w:sdtEndPr/>
    <w:sdtContent>
      <w:p w14:paraId="4DF4B5E9" w14:textId="63C377F3" w:rsidR="00E730E5" w:rsidRDefault="00E730E5">
        <w:pPr>
          <w:pStyle w:val="ab"/>
          <w:jc w:val="center"/>
        </w:pPr>
        <w:r>
          <w:fldChar w:fldCharType="begin"/>
        </w:r>
        <w:r>
          <w:instrText>PAGE   \* MERGEFORMAT</w:instrText>
        </w:r>
        <w:r>
          <w:fldChar w:fldCharType="separate"/>
        </w:r>
        <w:r w:rsidR="00780DD9" w:rsidRPr="00780DD9">
          <w:rPr>
            <w:noProof/>
            <w:lang w:val="ru-RU"/>
          </w:rPr>
          <w:t>2</w:t>
        </w:r>
        <w:r>
          <w:fldChar w:fldCharType="end"/>
        </w:r>
      </w:p>
    </w:sdtContent>
  </w:sdt>
  <w:p w14:paraId="24A5BA59" w14:textId="77777777" w:rsidR="00E730E5" w:rsidRDefault="00E730E5">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2BDB" w14:textId="77777777" w:rsidR="00E730E5" w:rsidRDefault="00E730E5">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B7DFD"/>
    <w:multiLevelType w:val="multilevel"/>
    <w:tmpl w:val="0060CBDE"/>
    <w:lvl w:ilvl="0">
      <w:start w:val="2"/>
      <w:numFmt w:val="decimal"/>
      <w:lvlText w:val="%1."/>
      <w:lvlJc w:val="left"/>
      <w:pPr>
        <w:ind w:left="360" w:hanging="36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E5703EC"/>
    <w:multiLevelType w:val="hybridMultilevel"/>
    <w:tmpl w:val="7240699E"/>
    <w:lvl w:ilvl="0" w:tplc="2AAA002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758788C"/>
    <w:multiLevelType w:val="hybridMultilevel"/>
    <w:tmpl w:val="2C400644"/>
    <w:lvl w:ilvl="0" w:tplc="80BE830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A5E"/>
    <w:rsid w:val="00000380"/>
    <w:rsid w:val="00000AE3"/>
    <w:rsid w:val="00000F1D"/>
    <w:rsid w:val="00001928"/>
    <w:rsid w:val="0000193D"/>
    <w:rsid w:val="00002849"/>
    <w:rsid w:val="000051A2"/>
    <w:rsid w:val="0001229D"/>
    <w:rsid w:val="00013FC3"/>
    <w:rsid w:val="000201C9"/>
    <w:rsid w:val="00020F54"/>
    <w:rsid w:val="0002395D"/>
    <w:rsid w:val="00024A31"/>
    <w:rsid w:val="0002629E"/>
    <w:rsid w:val="00027E79"/>
    <w:rsid w:val="00027EB3"/>
    <w:rsid w:val="000331C0"/>
    <w:rsid w:val="0003366F"/>
    <w:rsid w:val="00035611"/>
    <w:rsid w:val="00037F1B"/>
    <w:rsid w:val="000409ED"/>
    <w:rsid w:val="0004159B"/>
    <w:rsid w:val="00044F8B"/>
    <w:rsid w:val="00050658"/>
    <w:rsid w:val="00050EDB"/>
    <w:rsid w:val="00051640"/>
    <w:rsid w:val="00051EF8"/>
    <w:rsid w:val="0005454C"/>
    <w:rsid w:val="00054629"/>
    <w:rsid w:val="000554FA"/>
    <w:rsid w:val="00055F64"/>
    <w:rsid w:val="000614F2"/>
    <w:rsid w:val="000627C0"/>
    <w:rsid w:val="00063ABB"/>
    <w:rsid w:val="00064791"/>
    <w:rsid w:val="000654D5"/>
    <w:rsid w:val="00065719"/>
    <w:rsid w:val="000678B9"/>
    <w:rsid w:val="00067DCE"/>
    <w:rsid w:val="00071DCA"/>
    <w:rsid w:val="00071FE1"/>
    <w:rsid w:val="00075D5C"/>
    <w:rsid w:val="00080E8F"/>
    <w:rsid w:val="000834A8"/>
    <w:rsid w:val="000841EB"/>
    <w:rsid w:val="000856E4"/>
    <w:rsid w:val="00086133"/>
    <w:rsid w:val="000870EA"/>
    <w:rsid w:val="000903E8"/>
    <w:rsid w:val="000910B4"/>
    <w:rsid w:val="00091154"/>
    <w:rsid w:val="00091932"/>
    <w:rsid w:val="00093FAE"/>
    <w:rsid w:val="000966A2"/>
    <w:rsid w:val="00096827"/>
    <w:rsid w:val="000970F7"/>
    <w:rsid w:val="000A1148"/>
    <w:rsid w:val="000A12E4"/>
    <w:rsid w:val="000A60B2"/>
    <w:rsid w:val="000B12B0"/>
    <w:rsid w:val="000B177C"/>
    <w:rsid w:val="000B21BC"/>
    <w:rsid w:val="000B2EA5"/>
    <w:rsid w:val="000B5B7A"/>
    <w:rsid w:val="000B6BF6"/>
    <w:rsid w:val="000B6F6E"/>
    <w:rsid w:val="000B7062"/>
    <w:rsid w:val="000B7205"/>
    <w:rsid w:val="000C3772"/>
    <w:rsid w:val="000C4879"/>
    <w:rsid w:val="000D31A0"/>
    <w:rsid w:val="000D5847"/>
    <w:rsid w:val="000D683B"/>
    <w:rsid w:val="000D70AA"/>
    <w:rsid w:val="000E35C6"/>
    <w:rsid w:val="000E3AB5"/>
    <w:rsid w:val="000E3FCA"/>
    <w:rsid w:val="000F3ED3"/>
    <w:rsid w:val="000F6010"/>
    <w:rsid w:val="00103525"/>
    <w:rsid w:val="00103FF2"/>
    <w:rsid w:val="00105851"/>
    <w:rsid w:val="00107726"/>
    <w:rsid w:val="00107C22"/>
    <w:rsid w:val="00107EFC"/>
    <w:rsid w:val="00110900"/>
    <w:rsid w:val="001116F0"/>
    <w:rsid w:val="001128F8"/>
    <w:rsid w:val="001136D4"/>
    <w:rsid w:val="00113B1E"/>
    <w:rsid w:val="00116698"/>
    <w:rsid w:val="00116C52"/>
    <w:rsid w:val="0012463C"/>
    <w:rsid w:val="00125FC5"/>
    <w:rsid w:val="0012696E"/>
    <w:rsid w:val="00127D2F"/>
    <w:rsid w:val="00130EAC"/>
    <w:rsid w:val="0013203E"/>
    <w:rsid w:val="0013490E"/>
    <w:rsid w:val="001362BA"/>
    <w:rsid w:val="00136940"/>
    <w:rsid w:val="00137A3A"/>
    <w:rsid w:val="0014238F"/>
    <w:rsid w:val="00144AF4"/>
    <w:rsid w:val="001475D9"/>
    <w:rsid w:val="00150293"/>
    <w:rsid w:val="0015459A"/>
    <w:rsid w:val="0015594C"/>
    <w:rsid w:val="00155A1E"/>
    <w:rsid w:val="00155C55"/>
    <w:rsid w:val="001572A1"/>
    <w:rsid w:val="00157658"/>
    <w:rsid w:val="00160BC5"/>
    <w:rsid w:val="00162752"/>
    <w:rsid w:val="001653E9"/>
    <w:rsid w:val="00167AB1"/>
    <w:rsid w:val="001702C7"/>
    <w:rsid w:val="001723FC"/>
    <w:rsid w:val="00180F7B"/>
    <w:rsid w:val="00182DA2"/>
    <w:rsid w:val="001853D4"/>
    <w:rsid w:val="0018590D"/>
    <w:rsid w:val="001913D8"/>
    <w:rsid w:val="00193A47"/>
    <w:rsid w:val="00194191"/>
    <w:rsid w:val="001A06BF"/>
    <w:rsid w:val="001A5BB2"/>
    <w:rsid w:val="001A6376"/>
    <w:rsid w:val="001B00DA"/>
    <w:rsid w:val="001B0534"/>
    <w:rsid w:val="001B0A98"/>
    <w:rsid w:val="001B1064"/>
    <w:rsid w:val="001C010F"/>
    <w:rsid w:val="001C04BF"/>
    <w:rsid w:val="001C1FBF"/>
    <w:rsid w:val="001C7634"/>
    <w:rsid w:val="001D4EE9"/>
    <w:rsid w:val="001D53C1"/>
    <w:rsid w:val="001D5AC5"/>
    <w:rsid w:val="001D6AFE"/>
    <w:rsid w:val="001D6FB5"/>
    <w:rsid w:val="001D723F"/>
    <w:rsid w:val="001E6CB5"/>
    <w:rsid w:val="001F0931"/>
    <w:rsid w:val="001F6910"/>
    <w:rsid w:val="001F6A8E"/>
    <w:rsid w:val="00200771"/>
    <w:rsid w:val="002037DC"/>
    <w:rsid w:val="00203F7E"/>
    <w:rsid w:val="00203FC6"/>
    <w:rsid w:val="0020508B"/>
    <w:rsid w:val="0020768A"/>
    <w:rsid w:val="00210BC7"/>
    <w:rsid w:val="0021172B"/>
    <w:rsid w:val="00213488"/>
    <w:rsid w:val="0021391C"/>
    <w:rsid w:val="00213BC4"/>
    <w:rsid w:val="00213E01"/>
    <w:rsid w:val="002150D6"/>
    <w:rsid w:val="00215368"/>
    <w:rsid w:val="002173C0"/>
    <w:rsid w:val="00221473"/>
    <w:rsid w:val="00223414"/>
    <w:rsid w:val="002272E8"/>
    <w:rsid w:val="0022785E"/>
    <w:rsid w:val="00230411"/>
    <w:rsid w:val="002316A9"/>
    <w:rsid w:val="00232E97"/>
    <w:rsid w:val="00234396"/>
    <w:rsid w:val="0023546D"/>
    <w:rsid w:val="00237E65"/>
    <w:rsid w:val="00240DA6"/>
    <w:rsid w:val="00241946"/>
    <w:rsid w:val="00242126"/>
    <w:rsid w:val="00243A84"/>
    <w:rsid w:val="002452F5"/>
    <w:rsid w:val="00252F32"/>
    <w:rsid w:val="00253D73"/>
    <w:rsid w:val="00256E2B"/>
    <w:rsid w:val="00256ECC"/>
    <w:rsid w:val="00257556"/>
    <w:rsid w:val="0026144D"/>
    <w:rsid w:val="0026326D"/>
    <w:rsid w:val="00267C1B"/>
    <w:rsid w:val="002734C7"/>
    <w:rsid w:val="00273AE2"/>
    <w:rsid w:val="00273C80"/>
    <w:rsid w:val="00277653"/>
    <w:rsid w:val="00280BBD"/>
    <w:rsid w:val="0028155B"/>
    <w:rsid w:val="00282D64"/>
    <w:rsid w:val="00285738"/>
    <w:rsid w:val="002864EE"/>
    <w:rsid w:val="00291405"/>
    <w:rsid w:val="002932A4"/>
    <w:rsid w:val="00294D61"/>
    <w:rsid w:val="00296277"/>
    <w:rsid w:val="00297153"/>
    <w:rsid w:val="002A2B74"/>
    <w:rsid w:val="002A4AC4"/>
    <w:rsid w:val="002A4BD8"/>
    <w:rsid w:val="002A587B"/>
    <w:rsid w:val="002A58C5"/>
    <w:rsid w:val="002A6963"/>
    <w:rsid w:val="002A6B9C"/>
    <w:rsid w:val="002B105F"/>
    <w:rsid w:val="002B313D"/>
    <w:rsid w:val="002B34BF"/>
    <w:rsid w:val="002B718A"/>
    <w:rsid w:val="002C4FBE"/>
    <w:rsid w:val="002C579A"/>
    <w:rsid w:val="002C5D2C"/>
    <w:rsid w:val="002C74BD"/>
    <w:rsid w:val="002D126F"/>
    <w:rsid w:val="002D1C75"/>
    <w:rsid w:val="002D263D"/>
    <w:rsid w:val="002D7589"/>
    <w:rsid w:val="002E174B"/>
    <w:rsid w:val="002E3DEF"/>
    <w:rsid w:val="002E4F02"/>
    <w:rsid w:val="002E5E7B"/>
    <w:rsid w:val="002E6155"/>
    <w:rsid w:val="002F1B93"/>
    <w:rsid w:val="002F1FC0"/>
    <w:rsid w:val="002F3114"/>
    <w:rsid w:val="002F59EA"/>
    <w:rsid w:val="002F6492"/>
    <w:rsid w:val="002F794C"/>
    <w:rsid w:val="00300118"/>
    <w:rsid w:val="0030324B"/>
    <w:rsid w:val="00306B8F"/>
    <w:rsid w:val="003104F1"/>
    <w:rsid w:val="00310E92"/>
    <w:rsid w:val="00314848"/>
    <w:rsid w:val="00314A0C"/>
    <w:rsid w:val="00320481"/>
    <w:rsid w:val="003206F3"/>
    <w:rsid w:val="00321315"/>
    <w:rsid w:val="00322EE3"/>
    <w:rsid w:val="0032328F"/>
    <w:rsid w:val="00325089"/>
    <w:rsid w:val="0032573B"/>
    <w:rsid w:val="00330610"/>
    <w:rsid w:val="00331A1D"/>
    <w:rsid w:val="00331C22"/>
    <w:rsid w:val="00334A96"/>
    <w:rsid w:val="003365C2"/>
    <w:rsid w:val="00336A48"/>
    <w:rsid w:val="00337E29"/>
    <w:rsid w:val="00341AE5"/>
    <w:rsid w:val="00344CE3"/>
    <w:rsid w:val="00345895"/>
    <w:rsid w:val="00350703"/>
    <w:rsid w:val="00350833"/>
    <w:rsid w:val="00350F0B"/>
    <w:rsid w:val="00356839"/>
    <w:rsid w:val="0036019D"/>
    <w:rsid w:val="00360CFE"/>
    <w:rsid w:val="00362909"/>
    <w:rsid w:val="00362983"/>
    <w:rsid w:val="0036422A"/>
    <w:rsid w:val="0036464F"/>
    <w:rsid w:val="00366A98"/>
    <w:rsid w:val="00367102"/>
    <w:rsid w:val="00372D98"/>
    <w:rsid w:val="00373313"/>
    <w:rsid w:val="003771D4"/>
    <w:rsid w:val="003858C3"/>
    <w:rsid w:val="00387509"/>
    <w:rsid w:val="003961C8"/>
    <w:rsid w:val="003A08E5"/>
    <w:rsid w:val="003A27E5"/>
    <w:rsid w:val="003A3FA5"/>
    <w:rsid w:val="003B0369"/>
    <w:rsid w:val="003B079C"/>
    <w:rsid w:val="003B3C58"/>
    <w:rsid w:val="003B3D2B"/>
    <w:rsid w:val="003B6B31"/>
    <w:rsid w:val="003B7BAE"/>
    <w:rsid w:val="003C41A8"/>
    <w:rsid w:val="003C45A4"/>
    <w:rsid w:val="003C4965"/>
    <w:rsid w:val="003C503D"/>
    <w:rsid w:val="003C6274"/>
    <w:rsid w:val="003C74DB"/>
    <w:rsid w:val="003D017D"/>
    <w:rsid w:val="003D0ED5"/>
    <w:rsid w:val="003D41AC"/>
    <w:rsid w:val="003E4A37"/>
    <w:rsid w:val="003E54A2"/>
    <w:rsid w:val="003E5CB7"/>
    <w:rsid w:val="003E6204"/>
    <w:rsid w:val="003F044E"/>
    <w:rsid w:val="003F0A3A"/>
    <w:rsid w:val="003F5685"/>
    <w:rsid w:val="003F603F"/>
    <w:rsid w:val="003F61A5"/>
    <w:rsid w:val="00400506"/>
    <w:rsid w:val="00402649"/>
    <w:rsid w:val="00402DC4"/>
    <w:rsid w:val="004068C6"/>
    <w:rsid w:val="00410D95"/>
    <w:rsid w:val="0041306B"/>
    <w:rsid w:val="00421E77"/>
    <w:rsid w:val="00426799"/>
    <w:rsid w:val="00427409"/>
    <w:rsid w:val="004300B8"/>
    <w:rsid w:val="00431900"/>
    <w:rsid w:val="00434A35"/>
    <w:rsid w:val="004360AB"/>
    <w:rsid w:val="00436EC7"/>
    <w:rsid w:val="004464DC"/>
    <w:rsid w:val="00446D92"/>
    <w:rsid w:val="00447395"/>
    <w:rsid w:val="004508D9"/>
    <w:rsid w:val="00450C2E"/>
    <w:rsid w:val="00451548"/>
    <w:rsid w:val="00453E4A"/>
    <w:rsid w:val="00456626"/>
    <w:rsid w:val="00457E37"/>
    <w:rsid w:val="00463282"/>
    <w:rsid w:val="004654F8"/>
    <w:rsid w:val="0046589A"/>
    <w:rsid w:val="004660FF"/>
    <w:rsid w:val="004664F5"/>
    <w:rsid w:val="00466C44"/>
    <w:rsid w:val="00472735"/>
    <w:rsid w:val="004809CB"/>
    <w:rsid w:val="00482A84"/>
    <w:rsid w:val="00484694"/>
    <w:rsid w:val="00484BB8"/>
    <w:rsid w:val="00491767"/>
    <w:rsid w:val="004959F9"/>
    <w:rsid w:val="0049758B"/>
    <w:rsid w:val="004A0095"/>
    <w:rsid w:val="004A182C"/>
    <w:rsid w:val="004A3807"/>
    <w:rsid w:val="004A3F76"/>
    <w:rsid w:val="004A69A4"/>
    <w:rsid w:val="004B4FE7"/>
    <w:rsid w:val="004B62B0"/>
    <w:rsid w:val="004B654C"/>
    <w:rsid w:val="004B67C7"/>
    <w:rsid w:val="004C010B"/>
    <w:rsid w:val="004C06B5"/>
    <w:rsid w:val="004C14F1"/>
    <w:rsid w:val="004C34AD"/>
    <w:rsid w:val="004C3C8F"/>
    <w:rsid w:val="004C4904"/>
    <w:rsid w:val="004C5739"/>
    <w:rsid w:val="004D13C7"/>
    <w:rsid w:val="004D35B1"/>
    <w:rsid w:val="004D46BB"/>
    <w:rsid w:val="004D5997"/>
    <w:rsid w:val="004D721C"/>
    <w:rsid w:val="004D7C02"/>
    <w:rsid w:val="004E05FD"/>
    <w:rsid w:val="004E38EE"/>
    <w:rsid w:val="004E7BDC"/>
    <w:rsid w:val="004E7D17"/>
    <w:rsid w:val="004F7C9D"/>
    <w:rsid w:val="005001E8"/>
    <w:rsid w:val="00504161"/>
    <w:rsid w:val="0050453C"/>
    <w:rsid w:val="00510E82"/>
    <w:rsid w:val="00514EE6"/>
    <w:rsid w:val="005179AD"/>
    <w:rsid w:val="00522C2D"/>
    <w:rsid w:val="00523276"/>
    <w:rsid w:val="00523BA8"/>
    <w:rsid w:val="00523F81"/>
    <w:rsid w:val="00531A37"/>
    <w:rsid w:val="0053499B"/>
    <w:rsid w:val="005377E1"/>
    <w:rsid w:val="0053793C"/>
    <w:rsid w:val="00537CC0"/>
    <w:rsid w:val="00543867"/>
    <w:rsid w:val="005439A3"/>
    <w:rsid w:val="00544611"/>
    <w:rsid w:val="00545832"/>
    <w:rsid w:val="00546EE4"/>
    <w:rsid w:val="00551AC3"/>
    <w:rsid w:val="005522AB"/>
    <w:rsid w:val="0055242F"/>
    <w:rsid w:val="005528CD"/>
    <w:rsid w:val="00553C5C"/>
    <w:rsid w:val="0055528A"/>
    <w:rsid w:val="00556DE7"/>
    <w:rsid w:val="00563F17"/>
    <w:rsid w:val="00565BAD"/>
    <w:rsid w:val="00567A00"/>
    <w:rsid w:val="005773DE"/>
    <w:rsid w:val="00582DAA"/>
    <w:rsid w:val="005840F7"/>
    <w:rsid w:val="00586145"/>
    <w:rsid w:val="0059052A"/>
    <w:rsid w:val="00590C54"/>
    <w:rsid w:val="00591C97"/>
    <w:rsid w:val="005920B9"/>
    <w:rsid w:val="00594EF2"/>
    <w:rsid w:val="005B0362"/>
    <w:rsid w:val="005B0580"/>
    <w:rsid w:val="005B3132"/>
    <w:rsid w:val="005B702E"/>
    <w:rsid w:val="005C5983"/>
    <w:rsid w:val="005C5C3E"/>
    <w:rsid w:val="005D059B"/>
    <w:rsid w:val="005D1A87"/>
    <w:rsid w:val="005D5D66"/>
    <w:rsid w:val="005D6105"/>
    <w:rsid w:val="005E0284"/>
    <w:rsid w:val="005E2740"/>
    <w:rsid w:val="005E6308"/>
    <w:rsid w:val="005E71D9"/>
    <w:rsid w:val="005E7E1C"/>
    <w:rsid w:val="005F0A61"/>
    <w:rsid w:val="005F0DC8"/>
    <w:rsid w:val="005F24F6"/>
    <w:rsid w:val="005F30C9"/>
    <w:rsid w:val="005F60A6"/>
    <w:rsid w:val="005F6D2C"/>
    <w:rsid w:val="00607526"/>
    <w:rsid w:val="00607A64"/>
    <w:rsid w:val="00607D94"/>
    <w:rsid w:val="00610133"/>
    <w:rsid w:val="00610B9B"/>
    <w:rsid w:val="00612F28"/>
    <w:rsid w:val="00613D76"/>
    <w:rsid w:val="006145E2"/>
    <w:rsid w:val="006205BE"/>
    <w:rsid w:val="00621ED1"/>
    <w:rsid w:val="006228BC"/>
    <w:rsid w:val="00623B33"/>
    <w:rsid w:val="006240DC"/>
    <w:rsid w:val="0062591A"/>
    <w:rsid w:val="00630CCF"/>
    <w:rsid w:val="00631FCC"/>
    <w:rsid w:val="00634795"/>
    <w:rsid w:val="00634E57"/>
    <w:rsid w:val="00635AEF"/>
    <w:rsid w:val="00635AFC"/>
    <w:rsid w:val="00636BFB"/>
    <w:rsid w:val="0064437F"/>
    <w:rsid w:val="00644A32"/>
    <w:rsid w:val="00644EB8"/>
    <w:rsid w:val="0064579C"/>
    <w:rsid w:val="00647040"/>
    <w:rsid w:val="00650481"/>
    <w:rsid w:val="00652443"/>
    <w:rsid w:val="0065521C"/>
    <w:rsid w:val="006614CB"/>
    <w:rsid w:val="0066273D"/>
    <w:rsid w:val="00662BB3"/>
    <w:rsid w:val="00665D7B"/>
    <w:rsid w:val="006668A2"/>
    <w:rsid w:val="00666BF4"/>
    <w:rsid w:val="00667743"/>
    <w:rsid w:val="0067029C"/>
    <w:rsid w:val="0067078C"/>
    <w:rsid w:val="006708ED"/>
    <w:rsid w:val="0067183B"/>
    <w:rsid w:val="00673ADF"/>
    <w:rsid w:val="0067662D"/>
    <w:rsid w:val="00677420"/>
    <w:rsid w:val="00680E70"/>
    <w:rsid w:val="006846AF"/>
    <w:rsid w:val="00684A69"/>
    <w:rsid w:val="00686361"/>
    <w:rsid w:val="00687B0B"/>
    <w:rsid w:val="00687EB8"/>
    <w:rsid w:val="006900C1"/>
    <w:rsid w:val="00691993"/>
    <w:rsid w:val="00692DF9"/>
    <w:rsid w:val="006937CB"/>
    <w:rsid w:val="00695AB7"/>
    <w:rsid w:val="00695C94"/>
    <w:rsid w:val="00695D20"/>
    <w:rsid w:val="006978CB"/>
    <w:rsid w:val="006979E2"/>
    <w:rsid w:val="00697D4C"/>
    <w:rsid w:val="006A1DED"/>
    <w:rsid w:val="006A636A"/>
    <w:rsid w:val="006A6471"/>
    <w:rsid w:val="006B0B1C"/>
    <w:rsid w:val="006B2F71"/>
    <w:rsid w:val="006B3432"/>
    <w:rsid w:val="006B3FC3"/>
    <w:rsid w:val="006B3FD6"/>
    <w:rsid w:val="006C1085"/>
    <w:rsid w:val="006C14E6"/>
    <w:rsid w:val="006C1E7C"/>
    <w:rsid w:val="006C3E5B"/>
    <w:rsid w:val="006C417A"/>
    <w:rsid w:val="006C5326"/>
    <w:rsid w:val="006C6990"/>
    <w:rsid w:val="006D1483"/>
    <w:rsid w:val="006D7C45"/>
    <w:rsid w:val="006E0317"/>
    <w:rsid w:val="006E38E3"/>
    <w:rsid w:val="006F3E03"/>
    <w:rsid w:val="006F461D"/>
    <w:rsid w:val="006F7129"/>
    <w:rsid w:val="00702C78"/>
    <w:rsid w:val="00705280"/>
    <w:rsid w:val="00705807"/>
    <w:rsid w:val="007077E3"/>
    <w:rsid w:val="00711613"/>
    <w:rsid w:val="007124B5"/>
    <w:rsid w:val="00715F91"/>
    <w:rsid w:val="00720F3F"/>
    <w:rsid w:val="0072174E"/>
    <w:rsid w:val="00727939"/>
    <w:rsid w:val="007337C2"/>
    <w:rsid w:val="00734795"/>
    <w:rsid w:val="007414CB"/>
    <w:rsid w:val="00742CF2"/>
    <w:rsid w:val="007441EB"/>
    <w:rsid w:val="00744623"/>
    <w:rsid w:val="00747360"/>
    <w:rsid w:val="00753C4A"/>
    <w:rsid w:val="00756245"/>
    <w:rsid w:val="00756E62"/>
    <w:rsid w:val="00757153"/>
    <w:rsid w:val="00762B3D"/>
    <w:rsid w:val="00765E78"/>
    <w:rsid w:val="00770207"/>
    <w:rsid w:val="00772D65"/>
    <w:rsid w:val="00774270"/>
    <w:rsid w:val="0077468E"/>
    <w:rsid w:val="00777CF0"/>
    <w:rsid w:val="007802AB"/>
    <w:rsid w:val="00780DD9"/>
    <w:rsid w:val="007817D6"/>
    <w:rsid w:val="00781A36"/>
    <w:rsid w:val="00785D82"/>
    <w:rsid w:val="00786818"/>
    <w:rsid w:val="0078690F"/>
    <w:rsid w:val="00787658"/>
    <w:rsid w:val="00790D6B"/>
    <w:rsid w:val="0079392F"/>
    <w:rsid w:val="00794CC8"/>
    <w:rsid w:val="00795160"/>
    <w:rsid w:val="007952D2"/>
    <w:rsid w:val="00795E63"/>
    <w:rsid w:val="00796024"/>
    <w:rsid w:val="007A0C8A"/>
    <w:rsid w:val="007A2135"/>
    <w:rsid w:val="007A533C"/>
    <w:rsid w:val="007A5608"/>
    <w:rsid w:val="007A635E"/>
    <w:rsid w:val="007A7F7E"/>
    <w:rsid w:val="007B0E71"/>
    <w:rsid w:val="007B1ECB"/>
    <w:rsid w:val="007B3CE2"/>
    <w:rsid w:val="007C3284"/>
    <w:rsid w:val="007C32D5"/>
    <w:rsid w:val="007C6589"/>
    <w:rsid w:val="007D2E45"/>
    <w:rsid w:val="007D3029"/>
    <w:rsid w:val="007D4303"/>
    <w:rsid w:val="007D5A08"/>
    <w:rsid w:val="007E1FCC"/>
    <w:rsid w:val="007E2B2F"/>
    <w:rsid w:val="007E3447"/>
    <w:rsid w:val="007E444C"/>
    <w:rsid w:val="007E5919"/>
    <w:rsid w:val="007E5BC1"/>
    <w:rsid w:val="007E6696"/>
    <w:rsid w:val="007E6C3C"/>
    <w:rsid w:val="007E6CE2"/>
    <w:rsid w:val="007F18AB"/>
    <w:rsid w:val="007F628C"/>
    <w:rsid w:val="0080297C"/>
    <w:rsid w:val="00804E0D"/>
    <w:rsid w:val="00811AE8"/>
    <w:rsid w:val="00815C92"/>
    <w:rsid w:val="0081635C"/>
    <w:rsid w:val="00817096"/>
    <w:rsid w:val="00820094"/>
    <w:rsid w:val="00823447"/>
    <w:rsid w:val="008310B4"/>
    <w:rsid w:val="00832444"/>
    <w:rsid w:val="00832AC8"/>
    <w:rsid w:val="00832C0B"/>
    <w:rsid w:val="00833C7C"/>
    <w:rsid w:val="00834126"/>
    <w:rsid w:val="00834897"/>
    <w:rsid w:val="00834BE4"/>
    <w:rsid w:val="008361C8"/>
    <w:rsid w:val="00836728"/>
    <w:rsid w:val="00837E45"/>
    <w:rsid w:val="00842CAF"/>
    <w:rsid w:val="00842CD2"/>
    <w:rsid w:val="008453DE"/>
    <w:rsid w:val="00845E65"/>
    <w:rsid w:val="008471CE"/>
    <w:rsid w:val="00847395"/>
    <w:rsid w:val="0085441A"/>
    <w:rsid w:val="00856FA4"/>
    <w:rsid w:val="0085755E"/>
    <w:rsid w:val="00857672"/>
    <w:rsid w:val="00857CBF"/>
    <w:rsid w:val="008603A3"/>
    <w:rsid w:val="0086181F"/>
    <w:rsid w:val="00870A9B"/>
    <w:rsid w:val="00876605"/>
    <w:rsid w:val="00880362"/>
    <w:rsid w:val="008806A1"/>
    <w:rsid w:val="00880A0F"/>
    <w:rsid w:val="00880A8A"/>
    <w:rsid w:val="00880AD0"/>
    <w:rsid w:val="008819E8"/>
    <w:rsid w:val="00883F25"/>
    <w:rsid w:val="0088694D"/>
    <w:rsid w:val="00887FEA"/>
    <w:rsid w:val="00890106"/>
    <w:rsid w:val="0089149A"/>
    <w:rsid w:val="00896409"/>
    <w:rsid w:val="0089764D"/>
    <w:rsid w:val="0089777E"/>
    <w:rsid w:val="008A5766"/>
    <w:rsid w:val="008B40CE"/>
    <w:rsid w:val="008C1E94"/>
    <w:rsid w:val="008C1F83"/>
    <w:rsid w:val="008C5807"/>
    <w:rsid w:val="008C5D97"/>
    <w:rsid w:val="008C657E"/>
    <w:rsid w:val="008C7564"/>
    <w:rsid w:val="008C7873"/>
    <w:rsid w:val="008C7EEB"/>
    <w:rsid w:val="008D2348"/>
    <w:rsid w:val="008D3224"/>
    <w:rsid w:val="008D3AB7"/>
    <w:rsid w:val="008D3B3A"/>
    <w:rsid w:val="008D6969"/>
    <w:rsid w:val="008D6F5A"/>
    <w:rsid w:val="008D7B22"/>
    <w:rsid w:val="008E2267"/>
    <w:rsid w:val="008E2B47"/>
    <w:rsid w:val="008E2CD0"/>
    <w:rsid w:val="008E4D4B"/>
    <w:rsid w:val="008E71B2"/>
    <w:rsid w:val="008F06E9"/>
    <w:rsid w:val="008F42B4"/>
    <w:rsid w:val="008F45E4"/>
    <w:rsid w:val="008F544D"/>
    <w:rsid w:val="008F7F29"/>
    <w:rsid w:val="00905B12"/>
    <w:rsid w:val="0090767E"/>
    <w:rsid w:val="009117EB"/>
    <w:rsid w:val="00912213"/>
    <w:rsid w:val="0091224A"/>
    <w:rsid w:val="00914799"/>
    <w:rsid w:val="00916007"/>
    <w:rsid w:val="00917099"/>
    <w:rsid w:val="00922521"/>
    <w:rsid w:val="00922602"/>
    <w:rsid w:val="00922616"/>
    <w:rsid w:val="009238CA"/>
    <w:rsid w:val="009319AF"/>
    <w:rsid w:val="009349B9"/>
    <w:rsid w:val="0093508B"/>
    <w:rsid w:val="009352B4"/>
    <w:rsid w:val="00935FCC"/>
    <w:rsid w:val="009368DD"/>
    <w:rsid w:val="009369B3"/>
    <w:rsid w:val="0094160A"/>
    <w:rsid w:val="00942CA3"/>
    <w:rsid w:val="009464D2"/>
    <w:rsid w:val="00946736"/>
    <w:rsid w:val="0095151A"/>
    <w:rsid w:val="00951A83"/>
    <w:rsid w:val="00952839"/>
    <w:rsid w:val="009569AE"/>
    <w:rsid w:val="009618F6"/>
    <w:rsid w:val="00973E57"/>
    <w:rsid w:val="00975CCA"/>
    <w:rsid w:val="009768F2"/>
    <w:rsid w:val="00977576"/>
    <w:rsid w:val="009815B8"/>
    <w:rsid w:val="00981D1C"/>
    <w:rsid w:val="00983E93"/>
    <w:rsid w:val="00984E6E"/>
    <w:rsid w:val="0098525F"/>
    <w:rsid w:val="00992046"/>
    <w:rsid w:val="00992624"/>
    <w:rsid w:val="009926F0"/>
    <w:rsid w:val="009971B6"/>
    <w:rsid w:val="009A1610"/>
    <w:rsid w:val="009A1D3D"/>
    <w:rsid w:val="009A2CD6"/>
    <w:rsid w:val="009A5A88"/>
    <w:rsid w:val="009A6B7E"/>
    <w:rsid w:val="009A7957"/>
    <w:rsid w:val="009B0694"/>
    <w:rsid w:val="009B1AC3"/>
    <w:rsid w:val="009B1B92"/>
    <w:rsid w:val="009B253B"/>
    <w:rsid w:val="009B2CB3"/>
    <w:rsid w:val="009B52D8"/>
    <w:rsid w:val="009B6AC2"/>
    <w:rsid w:val="009C0FB8"/>
    <w:rsid w:val="009C1A07"/>
    <w:rsid w:val="009C2673"/>
    <w:rsid w:val="009C2AAD"/>
    <w:rsid w:val="009C393C"/>
    <w:rsid w:val="009C4290"/>
    <w:rsid w:val="009C5707"/>
    <w:rsid w:val="009C58B2"/>
    <w:rsid w:val="009D234E"/>
    <w:rsid w:val="009D354C"/>
    <w:rsid w:val="009D5896"/>
    <w:rsid w:val="009E61C6"/>
    <w:rsid w:val="009F2367"/>
    <w:rsid w:val="009F2928"/>
    <w:rsid w:val="009F2D8E"/>
    <w:rsid w:val="009F3432"/>
    <w:rsid w:val="009F383D"/>
    <w:rsid w:val="00A0115E"/>
    <w:rsid w:val="00A025ED"/>
    <w:rsid w:val="00A0380F"/>
    <w:rsid w:val="00A05108"/>
    <w:rsid w:val="00A06FCC"/>
    <w:rsid w:val="00A077A7"/>
    <w:rsid w:val="00A10ACE"/>
    <w:rsid w:val="00A12FEF"/>
    <w:rsid w:val="00A16F3C"/>
    <w:rsid w:val="00A2030F"/>
    <w:rsid w:val="00A20333"/>
    <w:rsid w:val="00A21702"/>
    <w:rsid w:val="00A21B56"/>
    <w:rsid w:val="00A21E82"/>
    <w:rsid w:val="00A2437D"/>
    <w:rsid w:val="00A311E4"/>
    <w:rsid w:val="00A37355"/>
    <w:rsid w:val="00A50551"/>
    <w:rsid w:val="00A50734"/>
    <w:rsid w:val="00A516FB"/>
    <w:rsid w:val="00A51EC6"/>
    <w:rsid w:val="00A53039"/>
    <w:rsid w:val="00A5440E"/>
    <w:rsid w:val="00A557BC"/>
    <w:rsid w:val="00A62928"/>
    <w:rsid w:val="00A64BE8"/>
    <w:rsid w:val="00A64E47"/>
    <w:rsid w:val="00A64EA2"/>
    <w:rsid w:val="00A65845"/>
    <w:rsid w:val="00A66165"/>
    <w:rsid w:val="00A664AF"/>
    <w:rsid w:val="00A704D7"/>
    <w:rsid w:val="00A74216"/>
    <w:rsid w:val="00A7522B"/>
    <w:rsid w:val="00A76325"/>
    <w:rsid w:val="00A83C6C"/>
    <w:rsid w:val="00A83D59"/>
    <w:rsid w:val="00A8500A"/>
    <w:rsid w:val="00A87A09"/>
    <w:rsid w:val="00A9261C"/>
    <w:rsid w:val="00A947B5"/>
    <w:rsid w:val="00A95786"/>
    <w:rsid w:val="00AA56C4"/>
    <w:rsid w:val="00AB1C72"/>
    <w:rsid w:val="00AB5D7A"/>
    <w:rsid w:val="00AB6055"/>
    <w:rsid w:val="00AC08E9"/>
    <w:rsid w:val="00AC1ACA"/>
    <w:rsid w:val="00AC1E54"/>
    <w:rsid w:val="00AC343E"/>
    <w:rsid w:val="00AC5624"/>
    <w:rsid w:val="00AC5D07"/>
    <w:rsid w:val="00AC6624"/>
    <w:rsid w:val="00AC6866"/>
    <w:rsid w:val="00AD27ED"/>
    <w:rsid w:val="00AD492F"/>
    <w:rsid w:val="00AD5443"/>
    <w:rsid w:val="00AD6143"/>
    <w:rsid w:val="00AD6C60"/>
    <w:rsid w:val="00AD6F0C"/>
    <w:rsid w:val="00AD770C"/>
    <w:rsid w:val="00AE0348"/>
    <w:rsid w:val="00AE250C"/>
    <w:rsid w:val="00AE26B3"/>
    <w:rsid w:val="00AE47F9"/>
    <w:rsid w:val="00AE6DA6"/>
    <w:rsid w:val="00AF4360"/>
    <w:rsid w:val="00AF478D"/>
    <w:rsid w:val="00AF5A5E"/>
    <w:rsid w:val="00B04CFD"/>
    <w:rsid w:val="00B128A1"/>
    <w:rsid w:val="00B145B4"/>
    <w:rsid w:val="00B24199"/>
    <w:rsid w:val="00B2635A"/>
    <w:rsid w:val="00B2674A"/>
    <w:rsid w:val="00B30740"/>
    <w:rsid w:val="00B307D0"/>
    <w:rsid w:val="00B33623"/>
    <w:rsid w:val="00B343BE"/>
    <w:rsid w:val="00B343D7"/>
    <w:rsid w:val="00B359A8"/>
    <w:rsid w:val="00B3709F"/>
    <w:rsid w:val="00B40B4A"/>
    <w:rsid w:val="00B4537C"/>
    <w:rsid w:val="00B45948"/>
    <w:rsid w:val="00B45BA0"/>
    <w:rsid w:val="00B5264E"/>
    <w:rsid w:val="00B52722"/>
    <w:rsid w:val="00B5470D"/>
    <w:rsid w:val="00B556B7"/>
    <w:rsid w:val="00B56233"/>
    <w:rsid w:val="00B56816"/>
    <w:rsid w:val="00B57EEC"/>
    <w:rsid w:val="00B60104"/>
    <w:rsid w:val="00B613A2"/>
    <w:rsid w:val="00B61AF7"/>
    <w:rsid w:val="00B6778D"/>
    <w:rsid w:val="00B67F1A"/>
    <w:rsid w:val="00B74ABB"/>
    <w:rsid w:val="00B761C6"/>
    <w:rsid w:val="00B76C99"/>
    <w:rsid w:val="00B77EBD"/>
    <w:rsid w:val="00B90398"/>
    <w:rsid w:val="00BA07AC"/>
    <w:rsid w:val="00BA1C95"/>
    <w:rsid w:val="00BA2889"/>
    <w:rsid w:val="00BA4692"/>
    <w:rsid w:val="00BA4FD0"/>
    <w:rsid w:val="00BA589A"/>
    <w:rsid w:val="00BA672E"/>
    <w:rsid w:val="00BB221D"/>
    <w:rsid w:val="00BB4EE6"/>
    <w:rsid w:val="00BB4FAA"/>
    <w:rsid w:val="00BB5195"/>
    <w:rsid w:val="00BB5CFA"/>
    <w:rsid w:val="00BB5E9A"/>
    <w:rsid w:val="00BB6AEA"/>
    <w:rsid w:val="00BB7788"/>
    <w:rsid w:val="00BC1706"/>
    <w:rsid w:val="00BC2D40"/>
    <w:rsid w:val="00BC7718"/>
    <w:rsid w:val="00BC7C46"/>
    <w:rsid w:val="00BD47BA"/>
    <w:rsid w:val="00BD4A0B"/>
    <w:rsid w:val="00BD5BD7"/>
    <w:rsid w:val="00BE0EEC"/>
    <w:rsid w:val="00BE287E"/>
    <w:rsid w:val="00BE3940"/>
    <w:rsid w:val="00BE3A7E"/>
    <w:rsid w:val="00BE501A"/>
    <w:rsid w:val="00BE6600"/>
    <w:rsid w:val="00BE6FE4"/>
    <w:rsid w:val="00BF0461"/>
    <w:rsid w:val="00C05371"/>
    <w:rsid w:val="00C05A70"/>
    <w:rsid w:val="00C05A9F"/>
    <w:rsid w:val="00C05B95"/>
    <w:rsid w:val="00C07809"/>
    <w:rsid w:val="00C10931"/>
    <w:rsid w:val="00C114BE"/>
    <w:rsid w:val="00C123E2"/>
    <w:rsid w:val="00C1332F"/>
    <w:rsid w:val="00C140C7"/>
    <w:rsid w:val="00C14216"/>
    <w:rsid w:val="00C14E92"/>
    <w:rsid w:val="00C17591"/>
    <w:rsid w:val="00C21DD6"/>
    <w:rsid w:val="00C225F3"/>
    <w:rsid w:val="00C23784"/>
    <w:rsid w:val="00C256EC"/>
    <w:rsid w:val="00C2597F"/>
    <w:rsid w:val="00C25FCF"/>
    <w:rsid w:val="00C315DC"/>
    <w:rsid w:val="00C35632"/>
    <w:rsid w:val="00C37E5A"/>
    <w:rsid w:val="00C42931"/>
    <w:rsid w:val="00C44AF2"/>
    <w:rsid w:val="00C47849"/>
    <w:rsid w:val="00C52D7C"/>
    <w:rsid w:val="00C53DE0"/>
    <w:rsid w:val="00C552F3"/>
    <w:rsid w:val="00C603DE"/>
    <w:rsid w:val="00C62B18"/>
    <w:rsid w:val="00C6395A"/>
    <w:rsid w:val="00C63EF0"/>
    <w:rsid w:val="00C65528"/>
    <w:rsid w:val="00C66711"/>
    <w:rsid w:val="00C66CB1"/>
    <w:rsid w:val="00C71DFA"/>
    <w:rsid w:val="00C71FE2"/>
    <w:rsid w:val="00C72074"/>
    <w:rsid w:val="00C72F41"/>
    <w:rsid w:val="00C749EC"/>
    <w:rsid w:val="00C76503"/>
    <w:rsid w:val="00C7696B"/>
    <w:rsid w:val="00C7791E"/>
    <w:rsid w:val="00C810EE"/>
    <w:rsid w:val="00C83CFB"/>
    <w:rsid w:val="00C84FD2"/>
    <w:rsid w:val="00C916A3"/>
    <w:rsid w:val="00C935F5"/>
    <w:rsid w:val="00C93750"/>
    <w:rsid w:val="00C9597A"/>
    <w:rsid w:val="00CA22BF"/>
    <w:rsid w:val="00CA421B"/>
    <w:rsid w:val="00CA4727"/>
    <w:rsid w:val="00CB058A"/>
    <w:rsid w:val="00CB294C"/>
    <w:rsid w:val="00CB3B15"/>
    <w:rsid w:val="00CB5455"/>
    <w:rsid w:val="00CB63FD"/>
    <w:rsid w:val="00CB77BD"/>
    <w:rsid w:val="00CC23FB"/>
    <w:rsid w:val="00CC2845"/>
    <w:rsid w:val="00CC30F4"/>
    <w:rsid w:val="00CC32C4"/>
    <w:rsid w:val="00CC46A0"/>
    <w:rsid w:val="00CC5532"/>
    <w:rsid w:val="00CC6319"/>
    <w:rsid w:val="00CC72BA"/>
    <w:rsid w:val="00CD1A97"/>
    <w:rsid w:val="00CD2233"/>
    <w:rsid w:val="00CD4078"/>
    <w:rsid w:val="00CD72A4"/>
    <w:rsid w:val="00CE00D8"/>
    <w:rsid w:val="00CF4014"/>
    <w:rsid w:val="00CF45BF"/>
    <w:rsid w:val="00CF5E8B"/>
    <w:rsid w:val="00CF5FE8"/>
    <w:rsid w:val="00D0145E"/>
    <w:rsid w:val="00D0152E"/>
    <w:rsid w:val="00D0159E"/>
    <w:rsid w:val="00D0577E"/>
    <w:rsid w:val="00D10AB0"/>
    <w:rsid w:val="00D10EAD"/>
    <w:rsid w:val="00D11173"/>
    <w:rsid w:val="00D1420A"/>
    <w:rsid w:val="00D1573D"/>
    <w:rsid w:val="00D15882"/>
    <w:rsid w:val="00D15F9C"/>
    <w:rsid w:val="00D1685F"/>
    <w:rsid w:val="00D1747E"/>
    <w:rsid w:val="00D176AD"/>
    <w:rsid w:val="00D232C6"/>
    <w:rsid w:val="00D25245"/>
    <w:rsid w:val="00D27E57"/>
    <w:rsid w:val="00D31490"/>
    <w:rsid w:val="00D3555E"/>
    <w:rsid w:val="00D37A62"/>
    <w:rsid w:val="00D41070"/>
    <w:rsid w:val="00D4155A"/>
    <w:rsid w:val="00D416F1"/>
    <w:rsid w:val="00D42994"/>
    <w:rsid w:val="00D42A67"/>
    <w:rsid w:val="00D4416E"/>
    <w:rsid w:val="00D451B9"/>
    <w:rsid w:val="00D4598F"/>
    <w:rsid w:val="00D45F9C"/>
    <w:rsid w:val="00D46646"/>
    <w:rsid w:val="00D47B74"/>
    <w:rsid w:val="00D50C45"/>
    <w:rsid w:val="00D5221E"/>
    <w:rsid w:val="00D528A2"/>
    <w:rsid w:val="00D533D8"/>
    <w:rsid w:val="00D53D6D"/>
    <w:rsid w:val="00D55174"/>
    <w:rsid w:val="00D55696"/>
    <w:rsid w:val="00D561B2"/>
    <w:rsid w:val="00D57591"/>
    <w:rsid w:val="00D60F82"/>
    <w:rsid w:val="00D71145"/>
    <w:rsid w:val="00D73498"/>
    <w:rsid w:val="00D74CC9"/>
    <w:rsid w:val="00D7530B"/>
    <w:rsid w:val="00D82852"/>
    <w:rsid w:val="00D82D5C"/>
    <w:rsid w:val="00D82F9A"/>
    <w:rsid w:val="00D83688"/>
    <w:rsid w:val="00D83B77"/>
    <w:rsid w:val="00D85620"/>
    <w:rsid w:val="00D85BC8"/>
    <w:rsid w:val="00D87DF3"/>
    <w:rsid w:val="00D932B8"/>
    <w:rsid w:val="00D95423"/>
    <w:rsid w:val="00D95BAA"/>
    <w:rsid w:val="00D96D38"/>
    <w:rsid w:val="00D97649"/>
    <w:rsid w:val="00DA070B"/>
    <w:rsid w:val="00DA5640"/>
    <w:rsid w:val="00DA6221"/>
    <w:rsid w:val="00DB02E8"/>
    <w:rsid w:val="00DB1160"/>
    <w:rsid w:val="00DB45E8"/>
    <w:rsid w:val="00DB5564"/>
    <w:rsid w:val="00DB6EB5"/>
    <w:rsid w:val="00DC21E4"/>
    <w:rsid w:val="00DC4E8F"/>
    <w:rsid w:val="00DC5757"/>
    <w:rsid w:val="00DC6088"/>
    <w:rsid w:val="00DD1B8C"/>
    <w:rsid w:val="00DD42E3"/>
    <w:rsid w:val="00DD7838"/>
    <w:rsid w:val="00DE15DA"/>
    <w:rsid w:val="00DE177A"/>
    <w:rsid w:val="00DE1E24"/>
    <w:rsid w:val="00DE224D"/>
    <w:rsid w:val="00DE26E7"/>
    <w:rsid w:val="00DE3429"/>
    <w:rsid w:val="00DE4E06"/>
    <w:rsid w:val="00DE589B"/>
    <w:rsid w:val="00DE5973"/>
    <w:rsid w:val="00DE67DE"/>
    <w:rsid w:val="00DF352F"/>
    <w:rsid w:val="00DF551B"/>
    <w:rsid w:val="00DF58B9"/>
    <w:rsid w:val="00E01FA7"/>
    <w:rsid w:val="00E06853"/>
    <w:rsid w:val="00E07230"/>
    <w:rsid w:val="00E116ED"/>
    <w:rsid w:val="00E15DEC"/>
    <w:rsid w:val="00E16AAA"/>
    <w:rsid w:val="00E21F2C"/>
    <w:rsid w:val="00E230E8"/>
    <w:rsid w:val="00E261CA"/>
    <w:rsid w:val="00E303BB"/>
    <w:rsid w:val="00E32433"/>
    <w:rsid w:val="00E33B7F"/>
    <w:rsid w:val="00E348E8"/>
    <w:rsid w:val="00E3536A"/>
    <w:rsid w:val="00E35954"/>
    <w:rsid w:val="00E3679C"/>
    <w:rsid w:val="00E374B1"/>
    <w:rsid w:val="00E400A9"/>
    <w:rsid w:val="00E43508"/>
    <w:rsid w:val="00E46CF0"/>
    <w:rsid w:val="00E47C90"/>
    <w:rsid w:val="00E5066A"/>
    <w:rsid w:val="00E579D8"/>
    <w:rsid w:val="00E60DB6"/>
    <w:rsid w:val="00E614BC"/>
    <w:rsid w:val="00E62107"/>
    <w:rsid w:val="00E62D41"/>
    <w:rsid w:val="00E655EF"/>
    <w:rsid w:val="00E65A82"/>
    <w:rsid w:val="00E66FBD"/>
    <w:rsid w:val="00E71DF2"/>
    <w:rsid w:val="00E730E5"/>
    <w:rsid w:val="00E73BFA"/>
    <w:rsid w:val="00E74283"/>
    <w:rsid w:val="00E7538A"/>
    <w:rsid w:val="00E77A0F"/>
    <w:rsid w:val="00E80185"/>
    <w:rsid w:val="00E8024B"/>
    <w:rsid w:val="00E81705"/>
    <w:rsid w:val="00E826D7"/>
    <w:rsid w:val="00E85409"/>
    <w:rsid w:val="00E8581E"/>
    <w:rsid w:val="00E862B0"/>
    <w:rsid w:val="00E90D18"/>
    <w:rsid w:val="00E911A8"/>
    <w:rsid w:val="00E9429D"/>
    <w:rsid w:val="00E95C0B"/>
    <w:rsid w:val="00E96FB7"/>
    <w:rsid w:val="00EA26B5"/>
    <w:rsid w:val="00EA3C3F"/>
    <w:rsid w:val="00EB01E0"/>
    <w:rsid w:val="00EB073D"/>
    <w:rsid w:val="00EB6C9B"/>
    <w:rsid w:val="00EB7A05"/>
    <w:rsid w:val="00EC2DE3"/>
    <w:rsid w:val="00EC5900"/>
    <w:rsid w:val="00EC5CCB"/>
    <w:rsid w:val="00ED16D9"/>
    <w:rsid w:val="00ED2570"/>
    <w:rsid w:val="00ED43DD"/>
    <w:rsid w:val="00ED4838"/>
    <w:rsid w:val="00ED55A5"/>
    <w:rsid w:val="00ED621C"/>
    <w:rsid w:val="00ED7986"/>
    <w:rsid w:val="00ED7BDC"/>
    <w:rsid w:val="00EE0D01"/>
    <w:rsid w:val="00EE121B"/>
    <w:rsid w:val="00EE2B32"/>
    <w:rsid w:val="00EE2BE7"/>
    <w:rsid w:val="00EE4AD5"/>
    <w:rsid w:val="00EE7D0E"/>
    <w:rsid w:val="00EF1411"/>
    <w:rsid w:val="00EF2C0B"/>
    <w:rsid w:val="00EF7CF0"/>
    <w:rsid w:val="00EF7EA6"/>
    <w:rsid w:val="00F03CCE"/>
    <w:rsid w:val="00F05B1C"/>
    <w:rsid w:val="00F06676"/>
    <w:rsid w:val="00F12669"/>
    <w:rsid w:val="00F128EC"/>
    <w:rsid w:val="00F138B7"/>
    <w:rsid w:val="00F16B9B"/>
    <w:rsid w:val="00F237FF"/>
    <w:rsid w:val="00F24998"/>
    <w:rsid w:val="00F27185"/>
    <w:rsid w:val="00F27222"/>
    <w:rsid w:val="00F27AE2"/>
    <w:rsid w:val="00F3024C"/>
    <w:rsid w:val="00F306E4"/>
    <w:rsid w:val="00F31D04"/>
    <w:rsid w:val="00F342AC"/>
    <w:rsid w:val="00F343E0"/>
    <w:rsid w:val="00F36657"/>
    <w:rsid w:val="00F36B49"/>
    <w:rsid w:val="00F40ECE"/>
    <w:rsid w:val="00F423A3"/>
    <w:rsid w:val="00F428D8"/>
    <w:rsid w:val="00F449DF"/>
    <w:rsid w:val="00F46714"/>
    <w:rsid w:val="00F46E80"/>
    <w:rsid w:val="00F50A73"/>
    <w:rsid w:val="00F5148B"/>
    <w:rsid w:val="00F52419"/>
    <w:rsid w:val="00F5249A"/>
    <w:rsid w:val="00F53C12"/>
    <w:rsid w:val="00F54343"/>
    <w:rsid w:val="00F544BD"/>
    <w:rsid w:val="00F60ECC"/>
    <w:rsid w:val="00F61099"/>
    <w:rsid w:val="00F63551"/>
    <w:rsid w:val="00F64A0B"/>
    <w:rsid w:val="00F761E4"/>
    <w:rsid w:val="00F76529"/>
    <w:rsid w:val="00F77DE5"/>
    <w:rsid w:val="00F82B62"/>
    <w:rsid w:val="00F836DB"/>
    <w:rsid w:val="00F83BBA"/>
    <w:rsid w:val="00F84361"/>
    <w:rsid w:val="00F846E2"/>
    <w:rsid w:val="00F86B6F"/>
    <w:rsid w:val="00F90632"/>
    <w:rsid w:val="00FA0A3C"/>
    <w:rsid w:val="00FA1AA9"/>
    <w:rsid w:val="00FA6ED3"/>
    <w:rsid w:val="00FB552B"/>
    <w:rsid w:val="00FB59F0"/>
    <w:rsid w:val="00FB5B01"/>
    <w:rsid w:val="00FB6B6B"/>
    <w:rsid w:val="00FC0763"/>
    <w:rsid w:val="00FC1983"/>
    <w:rsid w:val="00FC1BCC"/>
    <w:rsid w:val="00FC1C49"/>
    <w:rsid w:val="00FC303A"/>
    <w:rsid w:val="00FC3303"/>
    <w:rsid w:val="00FC45DE"/>
    <w:rsid w:val="00FC4713"/>
    <w:rsid w:val="00FC5EFB"/>
    <w:rsid w:val="00FC70F4"/>
    <w:rsid w:val="00FD1C65"/>
    <w:rsid w:val="00FD2118"/>
    <w:rsid w:val="00FD3DC1"/>
    <w:rsid w:val="00FD5E12"/>
    <w:rsid w:val="00FD75F5"/>
    <w:rsid w:val="00FE54AA"/>
    <w:rsid w:val="00FE6381"/>
    <w:rsid w:val="00FE71B9"/>
    <w:rsid w:val="00FE7B52"/>
    <w:rsid w:val="00FF1BAE"/>
    <w:rsid w:val="00FF5170"/>
    <w:rsid w:val="00FF52BA"/>
    <w:rsid w:val="00FF53DD"/>
    <w:rsid w:val="00FF6D9A"/>
    <w:rsid w:val="00FF77B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F6F5D"/>
  <w15:chartTrackingRefBased/>
  <w15:docId w15:val="{928C1325-2D94-4445-8938-E85B5BEA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8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55A"/>
    <w:pPr>
      <w:ind w:left="720"/>
      <w:contextualSpacing/>
    </w:pPr>
  </w:style>
  <w:style w:type="paragraph" w:styleId="HTML">
    <w:name w:val="HTML Preformatted"/>
    <w:basedOn w:val="a"/>
    <w:link w:val="HTML0"/>
    <w:uiPriority w:val="99"/>
    <w:unhideWhenUsed/>
    <w:rsid w:val="00227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2272E8"/>
    <w:rPr>
      <w:rFonts w:ascii="Courier New" w:eastAsia="Times New Roman" w:hAnsi="Courier New" w:cs="Courier New"/>
      <w:sz w:val="20"/>
      <w:szCs w:val="20"/>
      <w:lang w:val="ru-RU" w:eastAsia="ru-RU"/>
    </w:rPr>
  </w:style>
  <w:style w:type="paragraph" w:styleId="a4">
    <w:name w:val="Balloon Text"/>
    <w:basedOn w:val="a"/>
    <w:link w:val="a5"/>
    <w:uiPriority w:val="99"/>
    <w:semiHidden/>
    <w:unhideWhenUsed/>
    <w:rsid w:val="00880A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80A0F"/>
    <w:rPr>
      <w:rFonts w:ascii="Segoe UI" w:hAnsi="Segoe UI" w:cs="Segoe UI"/>
      <w:sz w:val="18"/>
      <w:szCs w:val="18"/>
    </w:rPr>
  </w:style>
  <w:style w:type="character" w:styleId="a6">
    <w:name w:val="annotation reference"/>
    <w:basedOn w:val="a0"/>
    <w:uiPriority w:val="99"/>
    <w:semiHidden/>
    <w:unhideWhenUsed/>
    <w:rsid w:val="0046589A"/>
    <w:rPr>
      <w:sz w:val="16"/>
      <w:szCs w:val="16"/>
    </w:rPr>
  </w:style>
  <w:style w:type="paragraph" w:styleId="a7">
    <w:name w:val="annotation text"/>
    <w:basedOn w:val="a"/>
    <w:link w:val="a8"/>
    <w:uiPriority w:val="99"/>
    <w:semiHidden/>
    <w:unhideWhenUsed/>
    <w:rsid w:val="0046589A"/>
    <w:pPr>
      <w:spacing w:line="240" w:lineRule="auto"/>
    </w:pPr>
    <w:rPr>
      <w:sz w:val="20"/>
      <w:szCs w:val="20"/>
    </w:rPr>
  </w:style>
  <w:style w:type="character" w:customStyle="1" w:styleId="a8">
    <w:name w:val="Текст примечания Знак"/>
    <w:basedOn w:val="a0"/>
    <w:link w:val="a7"/>
    <w:uiPriority w:val="99"/>
    <w:semiHidden/>
    <w:rsid w:val="0046589A"/>
    <w:rPr>
      <w:sz w:val="20"/>
      <w:szCs w:val="20"/>
    </w:rPr>
  </w:style>
  <w:style w:type="paragraph" w:styleId="a9">
    <w:name w:val="annotation subject"/>
    <w:basedOn w:val="a7"/>
    <w:next w:val="a7"/>
    <w:link w:val="aa"/>
    <w:uiPriority w:val="99"/>
    <w:semiHidden/>
    <w:unhideWhenUsed/>
    <w:rsid w:val="0046589A"/>
    <w:rPr>
      <w:b/>
    </w:rPr>
  </w:style>
  <w:style w:type="character" w:customStyle="1" w:styleId="aa">
    <w:name w:val="Тема примечания Знак"/>
    <w:basedOn w:val="a8"/>
    <w:link w:val="a9"/>
    <w:uiPriority w:val="99"/>
    <w:semiHidden/>
    <w:rsid w:val="0046589A"/>
    <w:rPr>
      <w:b/>
      <w:sz w:val="20"/>
      <w:szCs w:val="20"/>
    </w:rPr>
  </w:style>
  <w:style w:type="paragraph" w:styleId="ab">
    <w:name w:val="header"/>
    <w:basedOn w:val="a"/>
    <w:link w:val="ac"/>
    <w:uiPriority w:val="99"/>
    <w:unhideWhenUsed/>
    <w:rsid w:val="00C52D7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52D7C"/>
  </w:style>
  <w:style w:type="paragraph" w:styleId="ad">
    <w:name w:val="footer"/>
    <w:basedOn w:val="a"/>
    <w:link w:val="ae"/>
    <w:uiPriority w:val="99"/>
    <w:unhideWhenUsed/>
    <w:rsid w:val="00C52D7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52D7C"/>
  </w:style>
  <w:style w:type="paragraph" w:styleId="af">
    <w:name w:val="Normal (Web)"/>
    <w:basedOn w:val="a"/>
    <w:uiPriority w:val="99"/>
    <w:unhideWhenUsed/>
    <w:rsid w:val="00AD6143"/>
    <w:pPr>
      <w:spacing w:after="0" w:line="240" w:lineRule="auto"/>
    </w:pPr>
    <w:rPr>
      <w:rFonts w:eastAsia="Times New Roman"/>
      <w:bCs/>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010264">
      <w:bodyDiv w:val="1"/>
      <w:marLeft w:val="0"/>
      <w:marRight w:val="0"/>
      <w:marTop w:val="0"/>
      <w:marBottom w:val="0"/>
      <w:divBdr>
        <w:top w:val="none" w:sz="0" w:space="0" w:color="auto"/>
        <w:left w:val="none" w:sz="0" w:space="0" w:color="auto"/>
        <w:bottom w:val="none" w:sz="0" w:space="0" w:color="auto"/>
        <w:right w:val="none" w:sz="0" w:space="0" w:color="auto"/>
      </w:divBdr>
    </w:div>
    <w:div w:id="536236618">
      <w:bodyDiv w:val="1"/>
      <w:marLeft w:val="0"/>
      <w:marRight w:val="0"/>
      <w:marTop w:val="0"/>
      <w:marBottom w:val="0"/>
      <w:divBdr>
        <w:top w:val="none" w:sz="0" w:space="0" w:color="auto"/>
        <w:left w:val="none" w:sz="0" w:space="0" w:color="auto"/>
        <w:bottom w:val="none" w:sz="0" w:space="0" w:color="auto"/>
        <w:right w:val="none" w:sz="0" w:space="0" w:color="auto"/>
      </w:divBdr>
    </w:div>
    <w:div w:id="606893696">
      <w:bodyDiv w:val="1"/>
      <w:marLeft w:val="0"/>
      <w:marRight w:val="0"/>
      <w:marTop w:val="0"/>
      <w:marBottom w:val="0"/>
      <w:divBdr>
        <w:top w:val="none" w:sz="0" w:space="0" w:color="auto"/>
        <w:left w:val="none" w:sz="0" w:space="0" w:color="auto"/>
        <w:bottom w:val="none" w:sz="0" w:space="0" w:color="auto"/>
        <w:right w:val="none" w:sz="0" w:space="0" w:color="auto"/>
      </w:divBdr>
    </w:div>
    <w:div w:id="846821070">
      <w:bodyDiv w:val="1"/>
      <w:marLeft w:val="0"/>
      <w:marRight w:val="0"/>
      <w:marTop w:val="0"/>
      <w:marBottom w:val="0"/>
      <w:divBdr>
        <w:top w:val="none" w:sz="0" w:space="0" w:color="auto"/>
        <w:left w:val="none" w:sz="0" w:space="0" w:color="auto"/>
        <w:bottom w:val="none" w:sz="0" w:space="0" w:color="auto"/>
        <w:right w:val="none" w:sz="0" w:space="0" w:color="auto"/>
      </w:divBdr>
    </w:div>
    <w:div w:id="898856670">
      <w:bodyDiv w:val="1"/>
      <w:marLeft w:val="0"/>
      <w:marRight w:val="0"/>
      <w:marTop w:val="0"/>
      <w:marBottom w:val="0"/>
      <w:divBdr>
        <w:top w:val="none" w:sz="0" w:space="0" w:color="auto"/>
        <w:left w:val="none" w:sz="0" w:space="0" w:color="auto"/>
        <w:bottom w:val="none" w:sz="0" w:space="0" w:color="auto"/>
        <w:right w:val="none" w:sz="0" w:space="0" w:color="auto"/>
      </w:divBdr>
    </w:div>
    <w:div w:id="1055161589">
      <w:bodyDiv w:val="1"/>
      <w:marLeft w:val="0"/>
      <w:marRight w:val="0"/>
      <w:marTop w:val="0"/>
      <w:marBottom w:val="0"/>
      <w:divBdr>
        <w:top w:val="none" w:sz="0" w:space="0" w:color="auto"/>
        <w:left w:val="none" w:sz="0" w:space="0" w:color="auto"/>
        <w:bottom w:val="none" w:sz="0" w:space="0" w:color="auto"/>
        <w:right w:val="none" w:sz="0" w:space="0" w:color="auto"/>
      </w:divBdr>
    </w:div>
    <w:div w:id="1723093849">
      <w:bodyDiv w:val="1"/>
      <w:marLeft w:val="0"/>
      <w:marRight w:val="0"/>
      <w:marTop w:val="0"/>
      <w:marBottom w:val="0"/>
      <w:divBdr>
        <w:top w:val="none" w:sz="0" w:space="0" w:color="auto"/>
        <w:left w:val="none" w:sz="0" w:space="0" w:color="auto"/>
        <w:bottom w:val="none" w:sz="0" w:space="0" w:color="auto"/>
        <w:right w:val="none" w:sz="0" w:space="0" w:color="auto"/>
      </w:divBdr>
    </w:div>
    <w:div w:id="189631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86842-CC17-4ABD-A460-675E313A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3455</TotalTime>
  <Pages>21</Pages>
  <Words>4615</Words>
  <Characters>26311</Characters>
  <Application>Microsoft Office Word</Application>
  <DocSecurity>0</DocSecurity>
  <Lines>219</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226</cp:revision>
  <cp:lastPrinted>2025-03-26T14:52:00Z</cp:lastPrinted>
  <dcterms:created xsi:type="dcterms:W3CDTF">2023-11-01T12:07:00Z</dcterms:created>
  <dcterms:modified xsi:type="dcterms:W3CDTF">2025-05-12T08:49:00Z</dcterms:modified>
</cp:coreProperties>
</file>